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85F3" w14:textId="2E652CE4" w:rsidR="008D5EF5" w:rsidRPr="00D83E53" w:rsidRDefault="005F33FE" w:rsidP="00E40BDB">
      <w:pPr>
        <w:jc w:val="center"/>
        <w:rPr>
          <w:b/>
          <w:sz w:val="22"/>
        </w:rPr>
      </w:pPr>
      <w:r>
        <w:rPr>
          <w:b/>
          <w:sz w:val="22"/>
        </w:rPr>
        <w:t>新潟ジュニア</w:t>
      </w:r>
      <w:r w:rsidR="00EA6DCC">
        <w:rPr>
          <w:rFonts w:hint="eastAsia"/>
          <w:b/>
          <w:sz w:val="22"/>
        </w:rPr>
        <w:t>サッカー</w:t>
      </w:r>
      <w:r>
        <w:rPr>
          <w:b/>
          <w:sz w:val="22"/>
        </w:rPr>
        <w:t>チャレンジリーグ</w:t>
      </w:r>
      <w:r w:rsidR="00BF668C">
        <w:rPr>
          <w:rFonts w:hint="eastAsia"/>
          <w:b/>
          <w:sz w:val="22"/>
        </w:rPr>
        <w:t>＜</w:t>
      </w:r>
      <w:r w:rsidR="00BF668C">
        <w:rPr>
          <w:rFonts w:hint="eastAsia"/>
          <w:b/>
          <w:sz w:val="22"/>
        </w:rPr>
        <w:t>NJ</w:t>
      </w:r>
      <w:r w:rsidR="00EA6DCC">
        <w:rPr>
          <w:rFonts w:hint="eastAsia"/>
          <w:b/>
          <w:sz w:val="22"/>
        </w:rPr>
        <w:t>S</w:t>
      </w:r>
      <w:r w:rsidR="00BF668C">
        <w:rPr>
          <w:rFonts w:hint="eastAsia"/>
          <w:b/>
          <w:sz w:val="22"/>
        </w:rPr>
        <w:t>CL</w:t>
      </w:r>
      <w:r w:rsidR="00BF668C">
        <w:rPr>
          <w:rFonts w:hint="eastAsia"/>
          <w:b/>
          <w:sz w:val="22"/>
        </w:rPr>
        <w:t>＞</w:t>
      </w:r>
      <w:r>
        <w:rPr>
          <w:b/>
          <w:sz w:val="22"/>
        </w:rPr>
        <w:t>（Ｕ－８）２０２</w:t>
      </w:r>
      <w:r w:rsidR="0032680C">
        <w:rPr>
          <w:rFonts w:hint="eastAsia"/>
          <w:b/>
          <w:sz w:val="22"/>
        </w:rPr>
        <w:t>５</w:t>
      </w:r>
      <w:r w:rsidR="00E40BDB" w:rsidRPr="00D83E53">
        <w:rPr>
          <w:b/>
          <w:sz w:val="22"/>
        </w:rPr>
        <w:t xml:space="preserve">　</w:t>
      </w:r>
    </w:p>
    <w:p w14:paraId="3B9689E1" w14:textId="0E517B50" w:rsidR="00F933B3" w:rsidRPr="00561F8C" w:rsidRDefault="00E40BDB" w:rsidP="00561F8C">
      <w:pPr>
        <w:jc w:val="center"/>
        <w:rPr>
          <w:b/>
          <w:sz w:val="22"/>
        </w:rPr>
      </w:pPr>
      <w:r w:rsidRPr="00D83E53">
        <w:rPr>
          <w:rFonts w:hint="eastAsia"/>
          <w:b/>
          <w:sz w:val="22"/>
        </w:rPr>
        <w:t>実</w:t>
      </w:r>
      <w:r w:rsidR="00F218FA">
        <w:rPr>
          <w:rFonts w:hint="eastAsia"/>
          <w:b/>
          <w:sz w:val="22"/>
        </w:rPr>
        <w:t xml:space="preserve">　　</w:t>
      </w:r>
      <w:r w:rsidRPr="00D83E53">
        <w:rPr>
          <w:rFonts w:hint="eastAsia"/>
          <w:b/>
          <w:sz w:val="22"/>
        </w:rPr>
        <w:t>施</w:t>
      </w:r>
      <w:r w:rsidR="00F218FA">
        <w:rPr>
          <w:rFonts w:hint="eastAsia"/>
          <w:b/>
          <w:sz w:val="22"/>
        </w:rPr>
        <w:t xml:space="preserve">　　</w:t>
      </w:r>
      <w:r w:rsidRPr="00D83E53">
        <w:rPr>
          <w:rFonts w:hint="eastAsia"/>
          <w:b/>
          <w:sz w:val="22"/>
        </w:rPr>
        <w:t>要</w:t>
      </w:r>
      <w:r w:rsidR="00F218FA">
        <w:rPr>
          <w:rFonts w:hint="eastAsia"/>
          <w:b/>
          <w:sz w:val="22"/>
        </w:rPr>
        <w:t xml:space="preserve">　　</w:t>
      </w:r>
      <w:r w:rsidRPr="00D83E53">
        <w:rPr>
          <w:rFonts w:hint="eastAsia"/>
          <w:b/>
          <w:sz w:val="22"/>
        </w:rPr>
        <w:t>項</w:t>
      </w:r>
    </w:p>
    <w:p w14:paraId="193444F9" w14:textId="77777777" w:rsidR="00D83E53" w:rsidRDefault="00D83E53" w:rsidP="00D83E53">
      <w:pPr>
        <w:jc w:val="right"/>
      </w:pPr>
    </w:p>
    <w:p w14:paraId="0546BBD5" w14:textId="77777777" w:rsidR="00E40BDB" w:rsidRDefault="00E40BDB" w:rsidP="005F33FE">
      <w:pPr>
        <w:ind w:left="1546" w:hangingChars="800" w:hanging="1546"/>
        <w:jc w:val="left"/>
      </w:pPr>
      <w:r>
        <w:rPr>
          <w:rFonts w:hint="eastAsia"/>
        </w:rPr>
        <w:t>１</w:t>
      </w:r>
      <w:r w:rsidR="00D37A5E">
        <w:rPr>
          <w:rFonts w:hint="eastAsia"/>
        </w:rPr>
        <w:t xml:space="preserve">　</w:t>
      </w:r>
      <w:r>
        <w:rPr>
          <w:rFonts w:hint="eastAsia"/>
        </w:rPr>
        <w:t xml:space="preserve">趣　　旨　　</w:t>
      </w:r>
      <w:r w:rsidR="005F33FE">
        <w:rPr>
          <w:rFonts w:hint="eastAsia"/>
        </w:rPr>
        <w:t>リーグ戦形式のサッカーへの取り組みを通して、サッカーを楽しみ、意欲的にサッカーへ取り組み、チームとして、また各選手個人としてもサッカーの力を高める機会とする。</w:t>
      </w:r>
    </w:p>
    <w:p w14:paraId="05A096C6" w14:textId="77777777" w:rsidR="00303DF7" w:rsidRDefault="005F33FE" w:rsidP="00E40BDB">
      <w:pPr>
        <w:jc w:val="left"/>
      </w:pPr>
      <w:r>
        <w:rPr>
          <w:rFonts w:hint="eastAsia"/>
        </w:rPr>
        <w:t xml:space="preserve">　　　　　　　</w:t>
      </w:r>
      <w:r w:rsidR="00303DF7">
        <w:rPr>
          <w:rFonts w:hint="eastAsia"/>
        </w:rPr>
        <w:t xml:space="preserve">　</w:t>
      </w:r>
      <w:r>
        <w:rPr>
          <w:rFonts w:hint="eastAsia"/>
        </w:rPr>
        <w:t>また、</w:t>
      </w:r>
      <w:r w:rsidR="006D3C43">
        <w:rPr>
          <w:rFonts w:hint="eastAsia"/>
        </w:rPr>
        <w:t>リーグ戦を通して</w:t>
      </w:r>
      <w:r>
        <w:rPr>
          <w:rFonts w:hint="eastAsia"/>
        </w:rPr>
        <w:t>参加</w:t>
      </w:r>
      <w:r w:rsidR="00303DF7">
        <w:rPr>
          <w:rFonts w:hint="eastAsia"/>
        </w:rPr>
        <w:t>チームの選手、及び指導者の交流を広める。</w:t>
      </w:r>
    </w:p>
    <w:p w14:paraId="7CC4ECD6" w14:textId="1B00C121" w:rsidR="00303DF7" w:rsidRDefault="00303DF7" w:rsidP="00E40BDB">
      <w:pPr>
        <w:jc w:val="left"/>
      </w:pPr>
      <w:r>
        <w:rPr>
          <w:rFonts w:hint="eastAsia"/>
        </w:rPr>
        <w:t xml:space="preserve">２　主　　催　　</w:t>
      </w:r>
      <w:r w:rsidR="005F33FE">
        <w:rPr>
          <w:rFonts w:hint="eastAsia"/>
        </w:rPr>
        <w:t>新潟ジュニア</w:t>
      </w:r>
      <w:r w:rsidR="00EA6DCC">
        <w:rPr>
          <w:rFonts w:hint="eastAsia"/>
        </w:rPr>
        <w:t>サッカー</w:t>
      </w:r>
      <w:r w:rsidR="008A780D">
        <w:rPr>
          <w:rFonts w:hint="eastAsia"/>
        </w:rPr>
        <w:t>チャレンジ</w:t>
      </w:r>
      <w:r w:rsidR="005F33FE">
        <w:rPr>
          <w:rFonts w:hint="eastAsia"/>
        </w:rPr>
        <w:t>リーグ</w:t>
      </w:r>
      <w:r w:rsidR="00041127">
        <w:rPr>
          <w:rFonts w:hint="eastAsia"/>
        </w:rPr>
        <w:t>（</w:t>
      </w:r>
      <w:r w:rsidR="00041127">
        <w:rPr>
          <w:rFonts w:hint="eastAsia"/>
        </w:rPr>
        <w:t>NJ</w:t>
      </w:r>
      <w:r w:rsidR="00EA6DCC">
        <w:rPr>
          <w:rFonts w:hint="eastAsia"/>
        </w:rPr>
        <w:t>S</w:t>
      </w:r>
      <w:r w:rsidR="00041127">
        <w:rPr>
          <w:rFonts w:hint="eastAsia"/>
        </w:rPr>
        <w:t>CL</w:t>
      </w:r>
      <w:r w:rsidR="00041127">
        <w:rPr>
          <w:rFonts w:hint="eastAsia"/>
        </w:rPr>
        <w:t>）</w:t>
      </w:r>
    </w:p>
    <w:p w14:paraId="29BED5D0" w14:textId="2B938691" w:rsidR="005F33FE" w:rsidRDefault="00303DF7" w:rsidP="00E40BDB">
      <w:pPr>
        <w:jc w:val="left"/>
      </w:pPr>
      <w:r>
        <w:rPr>
          <w:rFonts w:hint="eastAsia"/>
        </w:rPr>
        <w:t xml:space="preserve">３　主　　管　　</w:t>
      </w:r>
      <w:r w:rsidR="005F33FE">
        <w:rPr>
          <w:rFonts w:hint="eastAsia"/>
        </w:rPr>
        <w:t>新潟ジュニア</w:t>
      </w:r>
      <w:r w:rsidR="00EA6DCC">
        <w:rPr>
          <w:rFonts w:hint="eastAsia"/>
        </w:rPr>
        <w:t>サッカー</w:t>
      </w:r>
      <w:r w:rsidR="008A780D">
        <w:rPr>
          <w:rFonts w:hint="eastAsia"/>
        </w:rPr>
        <w:t>チャレンジ</w:t>
      </w:r>
      <w:r w:rsidR="005F33FE">
        <w:rPr>
          <w:rFonts w:hint="eastAsia"/>
        </w:rPr>
        <w:t>リーグ</w:t>
      </w:r>
      <w:r w:rsidR="00041127">
        <w:rPr>
          <w:rFonts w:hint="eastAsia"/>
        </w:rPr>
        <w:t>（</w:t>
      </w:r>
      <w:r w:rsidR="00041127">
        <w:rPr>
          <w:rFonts w:hint="eastAsia"/>
        </w:rPr>
        <w:t>NJ</w:t>
      </w:r>
      <w:r w:rsidR="00EA6DCC">
        <w:rPr>
          <w:rFonts w:hint="eastAsia"/>
        </w:rPr>
        <w:t>S</w:t>
      </w:r>
      <w:r w:rsidR="00041127">
        <w:rPr>
          <w:rFonts w:hint="eastAsia"/>
        </w:rPr>
        <w:t>CL</w:t>
      </w:r>
      <w:r w:rsidR="00041127">
        <w:rPr>
          <w:rFonts w:hint="eastAsia"/>
        </w:rPr>
        <w:t>）</w:t>
      </w:r>
    </w:p>
    <w:p w14:paraId="191D6102" w14:textId="7212381E" w:rsidR="00434030" w:rsidRDefault="005F33FE" w:rsidP="005C1279">
      <w:pPr>
        <w:ind w:left="773" w:hangingChars="400" w:hanging="773"/>
        <w:jc w:val="left"/>
      </w:pPr>
      <w:r>
        <w:rPr>
          <w:rFonts w:hint="eastAsia"/>
        </w:rPr>
        <w:t xml:space="preserve">　　　</w:t>
      </w:r>
      <w:r w:rsidR="005C1279">
        <w:rPr>
          <w:rFonts w:hint="eastAsia"/>
        </w:rPr>
        <w:t>・</w:t>
      </w:r>
      <w:r>
        <w:rPr>
          <w:rFonts w:hint="eastAsia"/>
        </w:rPr>
        <w:t>本リーグの運営組織として「新潟ジュニア</w:t>
      </w:r>
      <w:r w:rsidR="00EA6DCC">
        <w:rPr>
          <w:rFonts w:hint="eastAsia"/>
        </w:rPr>
        <w:t>サッカー</w:t>
      </w:r>
      <w:r w:rsidR="008A780D">
        <w:rPr>
          <w:rFonts w:hint="eastAsia"/>
        </w:rPr>
        <w:t>チャレンジ</w:t>
      </w:r>
      <w:r>
        <w:rPr>
          <w:rFonts w:hint="eastAsia"/>
        </w:rPr>
        <w:t>リーグ</w:t>
      </w:r>
      <w:r w:rsidR="00041127">
        <w:rPr>
          <w:rFonts w:hint="eastAsia"/>
        </w:rPr>
        <w:t>（</w:t>
      </w:r>
      <w:bookmarkStart w:id="0" w:name="_Hlk128554121"/>
      <w:r w:rsidR="00041127">
        <w:rPr>
          <w:rFonts w:hint="eastAsia"/>
        </w:rPr>
        <w:t>NJ</w:t>
      </w:r>
      <w:r w:rsidR="00EA6DCC">
        <w:rPr>
          <w:rFonts w:hint="eastAsia"/>
        </w:rPr>
        <w:t>S</w:t>
      </w:r>
      <w:r w:rsidR="00041127">
        <w:rPr>
          <w:rFonts w:hint="eastAsia"/>
        </w:rPr>
        <w:t>CL</w:t>
      </w:r>
      <w:bookmarkEnd w:id="0"/>
      <w:r w:rsidR="00041127">
        <w:rPr>
          <w:rFonts w:hint="eastAsia"/>
        </w:rPr>
        <w:t>）</w:t>
      </w:r>
      <w:r>
        <w:rPr>
          <w:rFonts w:hint="eastAsia"/>
        </w:rPr>
        <w:t>」を組織する。</w:t>
      </w:r>
    </w:p>
    <w:p w14:paraId="171F5867" w14:textId="4324F831" w:rsidR="005C1279" w:rsidRDefault="005C1279" w:rsidP="005C1279">
      <w:pPr>
        <w:ind w:left="773" w:hangingChars="400" w:hanging="773"/>
        <w:jc w:val="left"/>
      </w:pPr>
      <w:r>
        <w:rPr>
          <w:rFonts w:hint="eastAsia"/>
        </w:rPr>
        <w:t xml:space="preserve">　　　・「</w:t>
      </w:r>
      <w:r w:rsidR="00041127">
        <w:rPr>
          <w:rFonts w:hint="eastAsia"/>
        </w:rPr>
        <w:t>NJ</w:t>
      </w:r>
      <w:r w:rsidR="00EA6DCC">
        <w:rPr>
          <w:rFonts w:hint="eastAsia"/>
        </w:rPr>
        <w:t>S</w:t>
      </w:r>
      <w:r w:rsidR="00041127">
        <w:rPr>
          <w:rFonts w:hint="eastAsia"/>
        </w:rPr>
        <w:t>CL</w:t>
      </w:r>
      <w:r>
        <w:rPr>
          <w:rFonts w:hint="eastAsia"/>
        </w:rPr>
        <w:t>」内に事務局を置く。</w:t>
      </w:r>
    </w:p>
    <w:p w14:paraId="7C5D1C69" w14:textId="0767767F" w:rsidR="00B245EC" w:rsidRPr="00B245EC" w:rsidRDefault="00B245EC" w:rsidP="00B245EC">
      <w:pPr>
        <w:jc w:val="left"/>
      </w:pPr>
      <w:r>
        <w:rPr>
          <w:rFonts w:hint="eastAsia"/>
        </w:rPr>
        <w:t>４　協　　力　　新潟ジュニアサッカーチャレンジリーグ（</w:t>
      </w:r>
      <w:r>
        <w:rPr>
          <w:rFonts w:hint="eastAsia"/>
        </w:rPr>
        <w:t>NJSCL</w:t>
      </w:r>
      <w:r>
        <w:rPr>
          <w:rFonts w:hint="eastAsia"/>
        </w:rPr>
        <w:t>）参加チーム</w:t>
      </w:r>
    </w:p>
    <w:p w14:paraId="288F369E" w14:textId="2BBC48E5" w:rsidR="00303DF7" w:rsidRDefault="00B245EC" w:rsidP="00625534">
      <w:pPr>
        <w:jc w:val="left"/>
      </w:pPr>
      <w:r>
        <w:rPr>
          <w:rFonts w:hint="eastAsia"/>
        </w:rPr>
        <w:t>５</w:t>
      </w:r>
      <w:r w:rsidR="00303DF7">
        <w:rPr>
          <w:rFonts w:hint="eastAsia"/>
        </w:rPr>
        <w:t xml:space="preserve">　期日会場　・</w:t>
      </w:r>
      <w:r w:rsidR="00276C0B">
        <w:rPr>
          <w:rFonts w:hint="eastAsia"/>
        </w:rPr>
        <w:t xml:space="preserve">　</w:t>
      </w:r>
      <w:r w:rsidR="005C1279">
        <w:rPr>
          <w:rFonts w:hint="eastAsia"/>
          <w:b/>
        </w:rPr>
        <w:t>前期</w:t>
      </w:r>
      <w:r w:rsidR="00303DF7">
        <w:rPr>
          <w:rFonts w:hint="eastAsia"/>
        </w:rPr>
        <w:t xml:space="preserve">　　２０２</w:t>
      </w:r>
      <w:r w:rsidR="0032680C">
        <w:rPr>
          <w:rFonts w:hint="eastAsia"/>
        </w:rPr>
        <w:t>５</w:t>
      </w:r>
      <w:r w:rsidR="00303DF7">
        <w:rPr>
          <w:rFonts w:hint="eastAsia"/>
        </w:rPr>
        <w:t>年４月～</w:t>
      </w:r>
      <w:r w:rsidR="005C1279">
        <w:rPr>
          <w:rFonts w:hint="eastAsia"/>
        </w:rPr>
        <w:t xml:space="preserve">　７</w:t>
      </w:r>
      <w:r w:rsidR="00303DF7">
        <w:rPr>
          <w:rFonts w:hint="eastAsia"/>
        </w:rPr>
        <w:t>月</w:t>
      </w:r>
      <w:r w:rsidR="005C1279">
        <w:rPr>
          <w:rFonts w:hint="eastAsia"/>
        </w:rPr>
        <w:t>の</w:t>
      </w:r>
      <w:r w:rsidR="00EA6DCC">
        <w:rPr>
          <w:rFonts w:hint="eastAsia"/>
        </w:rPr>
        <w:t>原則</w:t>
      </w:r>
      <w:r w:rsidR="005C1279">
        <w:rPr>
          <w:rFonts w:hint="eastAsia"/>
        </w:rPr>
        <w:t>第２日曜日　＊変更有り</w:t>
      </w:r>
    </w:p>
    <w:p w14:paraId="192F2504" w14:textId="471F977A" w:rsidR="00303DF7" w:rsidRDefault="00303DF7" w:rsidP="00303DF7">
      <w:pPr>
        <w:ind w:firstLineChars="700" w:firstLine="1353"/>
        <w:jc w:val="left"/>
      </w:pPr>
      <w:r>
        <w:rPr>
          <w:rFonts w:hint="eastAsia"/>
        </w:rPr>
        <w:t>・</w:t>
      </w:r>
      <w:r w:rsidR="00276C0B">
        <w:rPr>
          <w:rFonts w:hint="eastAsia"/>
        </w:rPr>
        <w:t xml:space="preserve">　</w:t>
      </w:r>
      <w:r w:rsidR="005C1279">
        <w:rPr>
          <w:rFonts w:hint="eastAsia"/>
          <w:b/>
        </w:rPr>
        <w:t>後期</w:t>
      </w:r>
      <w:r w:rsidR="005C1279">
        <w:rPr>
          <w:rFonts w:hint="eastAsia"/>
        </w:rPr>
        <w:t xml:space="preserve">　　</w:t>
      </w:r>
      <w:r>
        <w:rPr>
          <w:rFonts w:hint="eastAsia"/>
        </w:rPr>
        <w:t>２０２</w:t>
      </w:r>
      <w:r w:rsidR="0032680C">
        <w:rPr>
          <w:rFonts w:hint="eastAsia"/>
        </w:rPr>
        <w:t>５</w:t>
      </w:r>
      <w:r>
        <w:rPr>
          <w:rFonts w:hint="eastAsia"/>
        </w:rPr>
        <w:t>年</w:t>
      </w:r>
      <w:r w:rsidR="005C1279">
        <w:rPr>
          <w:rFonts w:hint="eastAsia"/>
        </w:rPr>
        <w:t>８</w:t>
      </w:r>
      <w:r>
        <w:rPr>
          <w:rFonts w:hint="eastAsia"/>
        </w:rPr>
        <w:t>月～</w:t>
      </w:r>
      <w:r w:rsidR="005C1279">
        <w:rPr>
          <w:rFonts w:hint="eastAsia"/>
        </w:rPr>
        <w:t>１１</w:t>
      </w:r>
      <w:r>
        <w:rPr>
          <w:rFonts w:hint="eastAsia"/>
        </w:rPr>
        <w:t>月</w:t>
      </w:r>
      <w:r w:rsidR="005C1279">
        <w:rPr>
          <w:rFonts w:hint="eastAsia"/>
        </w:rPr>
        <w:t>の</w:t>
      </w:r>
      <w:r w:rsidR="00EA6DCC">
        <w:rPr>
          <w:rFonts w:hint="eastAsia"/>
        </w:rPr>
        <w:t>原則</w:t>
      </w:r>
      <w:r w:rsidR="005C1279">
        <w:rPr>
          <w:rFonts w:hint="eastAsia"/>
        </w:rPr>
        <w:t>第２日曜日　＊変更有り</w:t>
      </w:r>
    </w:p>
    <w:p w14:paraId="40ABC738" w14:textId="78B8406D" w:rsidR="00303DF7" w:rsidRDefault="00303DF7" w:rsidP="0060556F">
      <w:pPr>
        <w:ind w:firstLineChars="700" w:firstLine="1353"/>
        <w:jc w:val="left"/>
      </w:pPr>
      <w:r>
        <w:rPr>
          <w:rFonts w:hint="eastAsia"/>
        </w:rPr>
        <w:t>＊</w:t>
      </w:r>
      <w:r w:rsidR="0060556F">
        <w:rPr>
          <w:rFonts w:hint="eastAsia"/>
        </w:rPr>
        <w:t xml:space="preserve">　</w:t>
      </w:r>
      <w:r>
        <w:rPr>
          <w:rFonts w:hint="eastAsia"/>
        </w:rPr>
        <w:t>会場は</w:t>
      </w:r>
      <w:r w:rsidR="005C1279">
        <w:rPr>
          <w:rFonts w:hint="eastAsia"/>
        </w:rPr>
        <w:t>参加チーム</w:t>
      </w:r>
      <w:r w:rsidR="0032680C">
        <w:rPr>
          <w:rFonts w:hint="eastAsia"/>
        </w:rPr>
        <w:t>内の芝グラウンドを提供していただく。</w:t>
      </w:r>
    </w:p>
    <w:p w14:paraId="13A4A4C9" w14:textId="15584D83" w:rsidR="0032680C" w:rsidRDefault="0032680C" w:rsidP="0060556F">
      <w:pPr>
        <w:ind w:firstLineChars="700" w:firstLine="1353"/>
        <w:jc w:val="left"/>
      </w:pPr>
      <w:r>
        <w:rPr>
          <w:rFonts w:hint="eastAsia"/>
        </w:rPr>
        <w:t xml:space="preserve">　　＜真砂、南浜、鏡渕＞</w:t>
      </w:r>
    </w:p>
    <w:p w14:paraId="2C92AD2F" w14:textId="67830DD8" w:rsidR="00141A99" w:rsidRDefault="00B245EC" w:rsidP="0032680C">
      <w:pPr>
        <w:jc w:val="left"/>
      </w:pPr>
      <w:r>
        <w:rPr>
          <w:rFonts w:hint="eastAsia"/>
        </w:rPr>
        <w:t>６</w:t>
      </w:r>
      <w:r w:rsidR="00303DF7">
        <w:rPr>
          <w:rFonts w:hint="eastAsia"/>
        </w:rPr>
        <w:t xml:space="preserve">　参加資格　</w:t>
      </w:r>
      <w:r w:rsidR="005C1279">
        <w:rPr>
          <w:rFonts w:hint="eastAsia"/>
        </w:rPr>
        <w:t>・　Ｕ－８</w:t>
      </w:r>
      <w:r w:rsidR="00CB24D3">
        <w:rPr>
          <w:rFonts w:hint="eastAsia"/>
        </w:rPr>
        <w:t xml:space="preserve">　原則２年生以下のメンバーで構成されたチームである事。</w:t>
      </w:r>
    </w:p>
    <w:p w14:paraId="3B7139CB" w14:textId="65751820" w:rsidR="0032680C" w:rsidRPr="00D050DB" w:rsidRDefault="00E444F9" w:rsidP="0032680C">
      <w:pPr>
        <w:ind w:leftChars="1300" w:left="2513"/>
        <w:jc w:val="left"/>
        <w:rPr>
          <w:color w:val="FF0000"/>
        </w:rPr>
      </w:pPr>
      <w:r w:rsidRPr="00E444F9">
        <w:rPr>
          <w:rFonts w:hint="eastAsia"/>
          <w:color w:val="FF0000"/>
        </w:rPr>
        <w:t>ただし、チームの学年構成メンバー数により、</w:t>
      </w:r>
      <w:r>
        <w:rPr>
          <w:rFonts w:hint="eastAsia"/>
          <w:color w:val="FF0000"/>
        </w:rPr>
        <w:t>上</w:t>
      </w:r>
      <w:r w:rsidRPr="00E444F9">
        <w:rPr>
          <w:rFonts w:hint="eastAsia"/>
          <w:color w:val="FF0000"/>
        </w:rPr>
        <w:t>の</w:t>
      </w:r>
      <w:r w:rsidR="005A4B9E">
        <w:rPr>
          <w:rFonts w:hint="eastAsia"/>
          <w:color w:val="FF0000"/>
        </w:rPr>
        <w:t>学年の</w:t>
      </w:r>
      <w:r w:rsidRPr="00E444F9">
        <w:rPr>
          <w:rFonts w:hint="eastAsia"/>
          <w:color w:val="FF0000"/>
        </w:rPr>
        <w:t>参加も認</w:t>
      </w:r>
      <w:r w:rsidR="0032680C">
        <w:rPr>
          <w:rFonts w:hint="eastAsia"/>
          <w:color w:val="FF0000"/>
        </w:rPr>
        <w:t xml:space="preserve">　</w:t>
      </w:r>
      <w:r w:rsidRPr="00E444F9">
        <w:rPr>
          <w:rFonts w:hint="eastAsia"/>
          <w:color w:val="FF0000"/>
        </w:rPr>
        <w:t>める。</w:t>
      </w:r>
      <w:r>
        <w:rPr>
          <w:rFonts w:hint="eastAsia"/>
          <w:color w:val="FF0000"/>
        </w:rPr>
        <w:t>その際、子どもの能力を考慮すること。</w:t>
      </w:r>
    </w:p>
    <w:p w14:paraId="7321FABD" w14:textId="773B7855" w:rsidR="00D050DB" w:rsidRDefault="00CB24D3" w:rsidP="0032680C">
      <w:pPr>
        <w:jc w:val="left"/>
        <w:rPr>
          <w:color w:val="FF0000"/>
        </w:rPr>
      </w:pPr>
      <w:r>
        <w:rPr>
          <w:rFonts w:hint="eastAsia"/>
        </w:rPr>
        <w:t xml:space="preserve">　　　　　　　</w:t>
      </w:r>
      <w:r w:rsidR="00D050DB">
        <w:rPr>
          <w:rFonts w:hint="eastAsia"/>
        </w:rPr>
        <w:t>＊</w:t>
      </w:r>
      <w:r w:rsidR="00D050DB" w:rsidRPr="0032680C">
        <w:rPr>
          <w:rFonts w:hint="eastAsia"/>
          <w:color w:val="FF0000"/>
        </w:rPr>
        <w:t>単独チームでのチーム編成が無理な場合、合同チームでの参加を認める。</w:t>
      </w:r>
    </w:p>
    <w:p w14:paraId="541F8899" w14:textId="6268A3A9" w:rsidR="0032680C" w:rsidRPr="0032680C" w:rsidRDefault="0032680C" w:rsidP="0032680C">
      <w:pPr>
        <w:jc w:val="left"/>
      </w:pPr>
      <w:r>
        <w:rPr>
          <w:rFonts w:hint="eastAsia"/>
          <w:color w:val="FF0000"/>
        </w:rPr>
        <w:t xml:space="preserve">　　　　　　　＊</w:t>
      </w:r>
      <w:r>
        <w:rPr>
          <w:rFonts w:hint="eastAsia"/>
        </w:rPr>
        <w:t>＊各節毎のメンバーの入れ替えは自由とする。メンバー登録無し。</w:t>
      </w:r>
    </w:p>
    <w:p w14:paraId="799D07A3" w14:textId="66A5FA87" w:rsidR="00276C0B" w:rsidRDefault="00B245EC" w:rsidP="00276C0B">
      <w:pPr>
        <w:ind w:left="1739" w:hangingChars="900" w:hanging="1739"/>
        <w:jc w:val="left"/>
      </w:pPr>
      <w:r>
        <w:rPr>
          <w:rFonts w:hint="eastAsia"/>
        </w:rPr>
        <w:t>７</w:t>
      </w:r>
      <w:r w:rsidR="00276C0B">
        <w:rPr>
          <w:rFonts w:hint="eastAsia"/>
        </w:rPr>
        <w:t xml:space="preserve">　</w:t>
      </w:r>
      <w:r w:rsidR="0080213E">
        <w:rPr>
          <w:rFonts w:hint="eastAsia"/>
        </w:rPr>
        <w:t>リーグ</w:t>
      </w:r>
      <w:r w:rsidR="00276C0B">
        <w:rPr>
          <w:rFonts w:hint="eastAsia"/>
        </w:rPr>
        <w:t>形式</w:t>
      </w:r>
      <w:r w:rsidR="0080213E">
        <w:rPr>
          <w:rFonts w:hint="eastAsia"/>
        </w:rPr>
        <w:t>（</w:t>
      </w:r>
      <w:r w:rsidR="00625534">
        <w:rPr>
          <w:rFonts w:hint="eastAsia"/>
        </w:rPr>
        <w:t>１）</w:t>
      </w:r>
      <w:r w:rsidR="00CB24D3">
        <w:rPr>
          <w:rFonts w:hint="eastAsia"/>
          <w:b/>
        </w:rPr>
        <w:t>前期</w:t>
      </w:r>
      <w:r w:rsidR="00625534">
        <w:rPr>
          <w:rFonts w:hint="eastAsia"/>
        </w:rPr>
        <w:t xml:space="preserve">　　</w:t>
      </w:r>
      <w:r w:rsidR="00CB24D3">
        <w:rPr>
          <w:rFonts w:hint="eastAsia"/>
        </w:rPr>
        <w:t>参加チームの総当たりの１試合を行う。各チーム８試合。</w:t>
      </w:r>
    </w:p>
    <w:p w14:paraId="183AF679" w14:textId="77777777" w:rsidR="00625534" w:rsidRDefault="00CB24D3" w:rsidP="00CB24D3">
      <w:pPr>
        <w:ind w:left="1739" w:hangingChars="900" w:hanging="1739"/>
        <w:jc w:val="left"/>
      </w:pPr>
      <w:r>
        <w:rPr>
          <w:rFonts w:hint="eastAsia"/>
        </w:rPr>
        <w:t xml:space="preserve">　　　　　　　　　　　　　　終了後に前期の順位を決める。</w:t>
      </w:r>
    </w:p>
    <w:p w14:paraId="290E35FB" w14:textId="77777777" w:rsidR="00CB24D3" w:rsidRDefault="00625534" w:rsidP="00CB24D3">
      <w:pPr>
        <w:ind w:left="1739" w:hangingChars="900" w:hanging="1739"/>
        <w:jc w:val="left"/>
      </w:pPr>
      <w:r>
        <w:rPr>
          <w:rFonts w:hint="eastAsia"/>
        </w:rPr>
        <w:t xml:space="preserve">　　　　　　　（２）</w:t>
      </w:r>
      <w:r w:rsidR="00CB24D3">
        <w:rPr>
          <w:rFonts w:hint="eastAsia"/>
          <w:b/>
        </w:rPr>
        <w:t xml:space="preserve">後期　　</w:t>
      </w:r>
      <w:r w:rsidR="00CB24D3">
        <w:rPr>
          <w:rFonts w:hint="eastAsia"/>
        </w:rPr>
        <w:t>参加チームの総当たりの１試合を行う。各チーム８試合。</w:t>
      </w:r>
    </w:p>
    <w:p w14:paraId="2139B69A" w14:textId="77777777" w:rsidR="00625534" w:rsidRDefault="00CB24D3" w:rsidP="00CB24D3">
      <w:pPr>
        <w:jc w:val="left"/>
      </w:pPr>
      <w:r>
        <w:rPr>
          <w:rFonts w:hint="eastAsia"/>
        </w:rPr>
        <w:t xml:space="preserve">　　　　　　　　　　　　　　終了後に</w:t>
      </w:r>
      <w:r w:rsidR="00837216">
        <w:rPr>
          <w:rFonts w:hint="eastAsia"/>
        </w:rPr>
        <w:t>後</w:t>
      </w:r>
      <w:r>
        <w:rPr>
          <w:rFonts w:hint="eastAsia"/>
        </w:rPr>
        <w:t>期の順位を決める。</w:t>
      </w:r>
    </w:p>
    <w:p w14:paraId="44429BAA" w14:textId="034B2654" w:rsidR="00CB24D3" w:rsidRDefault="00B245EC" w:rsidP="0032680C">
      <w:pPr>
        <w:ind w:left="1833" w:hangingChars="1000" w:hanging="183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８</w:t>
      </w:r>
      <w:r w:rsidR="00103C8E">
        <w:rPr>
          <w:rFonts w:hint="eastAsia"/>
          <w:sz w:val="20"/>
          <w:szCs w:val="20"/>
        </w:rPr>
        <w:t xml:space="preserve">　競技規則</w:t>
      </w:r>
      <w:r w:rsidR="00A568D4">
        <w:rPr>
          <w:rFonts w:hint="eastAsia"/>
          <w:sz w:val="20"/>
          <w:szCs w:val="20"/>
        </w:rPr>
        <w:t xml:space="preserve">　　</w:t>
      </w:r>
      <w:r w:rsidR="00CB24D3">
        <w:rPr>
          <w:rFonts w:hint="eastAsia"/>
          <w:sz w:val="20"/>
          <w:szCs w:val="20"/>
        </w:rPr>
        <w:t>Ｕ―８　　テニールールによる。</w:t>
      </w:r>
    </w:p>
    <w:p w14:paraId="4A5A8FDD" w14:textId="77777777" w:rsidR="00BF346F" w:rsidRDefault="00CB24D3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BF346F">
        <w:rPr>
          <w:rFonts w:hint="eastAsia"/>
          <w:sz w:val="20"/>
          <w:szCs w:val="20"/>
        </w:rPr>
        <w:t>◯</w:t>
      </w:r>
      <w:r>
        <w:rPr>
          <w:rFonts w:hint="eastAsia"/>
          <w:sz w:val="20"/>
          <w:szCs w:val="20"/>
        </w:rPr>
        <w:t>コートサイスは２０✕４０</w:t>
      </w:r>
      <w:r w:rsidR="00BF346F">
        <w:rPr>
          <w:rFonts w:hint="eastAsia"/>
          <w:sz w:val="20"/>
          <w:szCs w:val="20"/>
        </w:rPr>
        <w:t>ｍ</w:t>
      </w:r>
      <w:r>
        <w:rPr>
          <w:rFonts w:hint="eastAsia"/>
          <w:sz w:val="20"/>
          <w:szCs w:val="20"/>
        </w:rPr>
        <w:t>、ペナルティーエリアは５✕１１</w:t>
      </w:r>
      <w:r w:rsidR="00BF346F">
        <w:rPr>
          <w:rFonts w:hint="eastAsia"/>
          <w:sz w:val="20"/>
          <w:szCs w:val="20"/>
        </w:rPr>
        <w:t>ｍ、センターサークルは５ｍ。ミニゴールを使用。</w:t>
      </w:r>
    </w:p>
    <w:p w14:paraId="0F4DF997" w14:textId="77777777" w:rsidR="009A6010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9A6010">
        <w:rPr>
          <w:rFonts w:hint="eastAsia"/>
          <w:sz w:val="20"/>
          <w:szCs w:val="20"/>
        </w:rPr>
        <w:t>・６人制とする。</w:t>
      </w:r>
    </w:p>
    <w:p w14:paraId="3D6CC356" w14:textId="77777777" w:rsidR="00BF346F" w:rsidRDefault="00BF346F" w:rsidP="009A6010">
      <w:pPr>
        <w:ind w:firstLineChars="1200" w:firstLine="2199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・オフサイドは無し。</w:t>
      </w:r>
    </w:p>
    <w:p w14:paraId="108E9DE6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・ゴールキーパーのキックやスローは、直接ハーフラインを超えてはならない。</w:t>
      </w:r>
      <w:r w:rsidR="00837216">
        <w:rPr>
          <w:rFonts w:hint="eastAsia"/>
          <w:sz w:val="20"/>
          <w:szCs w:val="20"/>
        </w:rPr>
        <w:t>センターライン上からの間接フリーキックで再開する。</w:t>
      </w:r>
    </w:p>
    <w:p w14:paraId="4A4C4A5C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・ペナルティエリア内で守備側の間接フリーキックの反則があった場合は、最も近いペナルティーライン上からの相手側の間接フリーキックとする。</w:t>
      </w:r>
    </w:p>
    <w:p w14:paraId="6BCD8209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・フリーキックの場合、相手側は５メートル以上ボールから離れる。</w:t>
      </w:r>
    </w:p>
    <w:p w14:paraId="46029293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・キックオフゴールは認めない。キーパースローで再開する。</w:t>
      </w:r>
    </w:p>
    <w:p w14:paraId="6BBDDC41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</w:t>
      </w:r>
      <w:r w:rsidRPr="007A1572">
        <w:rPr>
          <w:rFonts w:hint="eastAsia"/>
          <w:sz w:val="18"/>
          <w:szCs w:val="18"/>
        </w:rPr>
        <w:t>タッチラインを割った場合は、スローインで再開する。＊手で投げ入れる</w:t>
      </w:r>
      <w:r w:rsidR="009A6010" w:rsidRPr="007A1572">
        <w:rPr>
          <w:rFonts w:hint="eastAsia"/>
          <w:sz w:val="18"/>
          <w:szCs w:val="18"/>
        </w:rPr>
        <w:t>。</w:t>
      </w:r>
    </w:p>
    <w:p w14:paraId="6DB7950F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・ＰＫは５メートルラインの中央から行う。</w:t>
      </w:r>
    </w:p>
    <w:p w14:paraId="36DE4C92" w14:textId="77777777" w:rsidR="00BF346F" w:rsidRDefault="00BF346F" w:rsidP="00CB24D3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・使用球は４号球。各チーム持ち寄りとする。</w:t>
      </w:r>
    </w:p>
    <w:p w14:paraId="092C5B14" w14:textId="77777777" w:rsidR="00CB24D3" w:rsidRPr="00CB24D3" w:rsidRDefault="00BF346F" w:rsidP="009A6010">
      <w:pPr>
        <w:ind w:left="2383" w:hangingChars="1300" w:hanging="23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・その他、日本サッカー協会競技規則に準ずる。</w:t>
      </w:r>
      <w:r w:rsidR="00CB24D3">
        <w:rPr>
          <w:rFonts w:hint="eastAsia"/>
          <w:sz w:val="20"/>
          <w:szCs w:val="20"/>
        </w:rPr>
        <w:t xml:space="preserve">　</w:t>
      </w:r>
    </w:p>
    <w:p w14:paraId="05AEC02C" w14:textId="651A5C82" w:rsidR="00434907" w:rsidRDefault="00B245EC" w:rsidP="009A601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９</w:t>
      </w:r>
      <w:r w:rsidR="00434907">
        <w:rPr>
          <w:rFonts w:hint="eastAsia"/>
          <w:sz w:val="20"/>
          <w:szCs w:val="20"/>
        </w:rPr>
        <w:t xml:space="preserve">　</w:t>
      </w:r>
      <w:r w:rsidR="0080213E">
        <w:rPr>
          <w:rFonts w:hint="eastAsia"/>
          <w:sz w:val="20"/>
          <w:szCs w:val="20"/>
        </w:rPr>
        <w:t>リーグ</w:t>
      </w:r>
      <w:r w:rsidR="00434907">
        <w:rPr>
          <w:rFonts w:hint="eastAsia"/>
          <w:sz w:val="20"/>
          <w:szCs w:val="20"/>
        </w:rPr>
        <w:t>規定　　以下の項目については、本</w:t>
      </w:r>
      <w:r w:rsidR="0080213E">
        <w:rPr>
          <w:rFonts w:hint="eastAsia"/>
          <w:sz w:val="20"/>
          <w:szCs w:val="20"/>
        </w:rPr>
        <w:t>リーグ</w:t>
      </w:r>
      <w:r w:rsidR="00434907">
        <w:rPr>
          <w:rFonts w:hint="eastAsia"/>
          <w:sz w:val="20"/>
          <w:szCs w:val="20"/>
        </w:rPr>
        <w:t>の規定を定める。</w:t>
      </w:r>
    </w:p>
    <w:p w14:paraId="080F415A" w14:textId="0543EFE1" w:rsidR="00434907" w:rsidRDefault="00434907" w:rsidP="0032680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9A6010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）　試合時間</w:t>
      </w:r>
    </w:p>
    <w:p w14:paraId="4C4AE00D" w14:textId="77777777" w:rsidR="00C604DF" w:rsidRPr="009A6010" w:rsidRDefault="009A6010" w:rsidP="009A6010">
      <w:pPr>
        <w:ind w:left="1833" w:hangingChars="1000" w:hanging="183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・Ｕ－８　　</w:t>
      </w:r>
      <w:r>
        <w:rPr>
          <w:sz w:val="20"/>
          <w:szCs w:val="20"/>
        </w:rPr>
        <w:t>原則として２４分とする（１２分ハーフ、３分休憩）。気候状況により、当該チームで相談の上、１０分ハーフで実施することも可とする。</w:t>
      </w:r>
    </w:p>
    <w:p w14:paraId="6F824210" w14:textId="77777777" w:rsidR="00434907" w:rsidRDefault="00434907" w:rsidP="0043490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9A6010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　ユニフォーム</w:t>
      </w:r>
    </w:p>
    <w:p w14:paraId="732D5CDD" w14:textId="77777777" w:rsidR="00286D64" w:rsidRPr="00286D64" w:rsidRDefault="00286D64" w:rsidP="00286D6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　　　</w:t>
      </w:r>
      <w:r w:rsidRPr="00286D64">
        <w:rPr>
          <w:rFonts w:hint="eastAsia"/>
          <w:sz w:val="20"/>
          <w:szCs w:val="20"/>
        </w:rPr>
        <w:t>・　チーム内で統一されたものであること。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14:paraId="2E5090A2" w14:textId="77777777" w:rsidR="00286D64" w:rsidRPr="00286D64" w:rsidRDefault="00286D64" w:rsidP="00286D64">
      <w:pPr>
        <w:ind w:firstLineChars="400" w:firstLine="733"/>
        <w:rPr>
          <w:sz w:val="20"/>
          <w:szCs w:val="20"/>
        </w:rPr>
      </w:pPr>
      <w:r w:rsidRPr="00286D64">
        <w:rPr>
          <w:rFonts w:hint="eastAsia"/>
          <w:sz w:val="20"/>
          <w:szCs w:val="20"/>
        </w:rPr>
        <w:t>・　ビブスの着用を認める。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14:paraId="63C9648D" w14:textId="77777777" w:rsidR="00286D64" w:rsidRPr="00286D64" w:rsidRDefault="00286D64" w:rsidP="00286D64">
      <w:pPr>
        <w:ind w:firstLineChars="400" w:firstLine="733"/>
        <w:jc w:val="left"/>
        <w:rPr>
          <w:sz w:val="20"/>
          <w:szCs w:val="20"/>
        </w:rPr>
      </w:pPr>
      <w:r w:rsidRPr="00286D64">
        <w:rPr>
          <w:rFonts w:hint="eastAsia"/>
          <w:sz w:val="20"/>
          <w:szCs w:val="20"/>
        </w:rPr>
        <w:lastRenderedPageBreak/>
        <w:t>・　ゴールキーパーについてはシャツのみでの色分けを認め、ビブス着用</w:t>
      </w:r>
      <w:r>
        <w:rPr>
          <w:rFonts w:hint="eastAsia"/>
          <w:sz w:val="20"/>
          <w:szCs w:val="20"/>
        </w:rPr>
        <w:t>も可とする。</w:t>
      </w:r>
    </w:p>
    <w:p w14:paraId="40235CEC" w14:textId="77777777" w:rsidR="00286D64" w:rsidRPr="00286D64" w:rsidRDefault="00434907" w:rsidP="00286D6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9A6010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）　審</w:t>
      </w:r>
      <w:r w:rsidR="008D07AC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判</w:t>
      </w:r>
      <w:r w:rsidR="00286D64">
        <w:rPr>
          <w:rFonts w:hint="eastAsia"/>
          <w:sz w:val="20"/>
          <w:szCs w:val="20"/>
        </w:rPr>
        <w:tab/>
      </w:r>
      <w:r w:rsidR="00286D64">
        <w:rPr>
          <w:rFonts w:hint="eastAsia"/>
          <w:sz w:val="20"/>
          <w:szCs w:val="20"/>
        </w:rPr>
        <w:tab/>
      </w:r>
      <w:r w:rsidR="00286D64">
        <w:rPr>
          <w:rFonts w:hint="eastAsia"/>
          <w:sz w:val="20"/>
          <w:szCs w:val="20"/>
        </w:rPr>
        <w:tab/>
      </w:r>
      <w:r w:rsidR="00286D64">
        <w:rPr>
          <w:rFonts w:hint="eastAsia"/>
          <w:sz w:val="20"/>
          <w:szCs w:val="20"/>
        </w:rPr>
        <w:tab/>
      </w:r>
      <w:r w:rsidR="00286D64">
        <w:rPr>
          <w:rFonts w:hint="eastAsia"/>
          <w:sz w:val="20"/>
          <w:szCs w:val="20"/>
        </w:rPr>
        <w:tab/>
      </w:r>
    </w:p>
    <w:p w14:paraId="27B0B290" w14:textId="77777777" w:rsidR="00286D64" w:rsidRPr="00286D64" w:rsidRDefault="00286D64" w:rsidP="00286D64">
      <w:pPr>
        <w:ind w:firstLineChars="400" w:firstLine="733"/>
        <w:jc w:val="left"/>
        <w:rPr>
          <w:sz w:val="20"/>
          <w:szCs w:val="20"/>
        </w:rPr>
      </w:pPr>
      <w:r w:rsidRPr="00286D64">
        <w:rPr>
          <w:rFonts w:hint="eastAsia"/>
          <w:sz w:val="20"/>
          <w:szCs w:val="20"/>
        </w:rPr>
        <w:t>・　１人制</w:t>
      </w:r>
      <w:r>
        <w:rPr>
          <w:rFonts w:hint="eastAsia"/>
          <w:sz w:val="20"/>
          <w:szCs w:val="20"/>
        </w:rPr>
        <w:tab/>
      </w:r>
      <w:r w:rsidR="009A6010">
        <w:rPr>
          <w:rFonts w:hint="eastAsia"/>
          <w:sz w:val="20"/>
          <w:szCs w:val="20"/>
        </w:rPr>
        <w:t>とし、当</w:t>
      </w:r>
      <w:r w:rsidR="001806C8">
        <w:rPr>
          <w:rFonts w:hint="eastAsia"/>
          <w:sz w:val="20"/>
          <w:szCs w:val="20"/>
        </w:rPr>
        <w:t>該審判とする。</w:t>
      </w:r>
      <w:r w:rsidR="001806C8">
        <w:rPr>
          <w:rFonts w:hint="eastAsia"/>
          <w:sz w:val="20"/>
          <w:szCs w:val="20"/>
        </w:rPr>
        <w:tab/>
      </w:r>
      <w:r w:rsidR="001806C8">
        <w:rPr>
          <w:rFonts w:hint="eastAsia"/>
          <w:sz w:val="20"/>
          <w:szCs w:val="20"/>
        </w:rPr>
        <w:tab/>
      </w:r>
      <w:r w:rsidR="001806C8">
        <w:rPr>
          <w:rFonts w:hint="eastAsia"/>
          <w:sz w:val="20"/>
          <w:szCs w:val="20"/>
        </w:rPr>
        <w:tab/>
      </w:r>
      <w:r w:rsidR="001806C8">
        <w:rPr>
          <w:rFonts w:hint="eastAsia"/>
          <w:sz w:val="20"/>
          <w:szCs w:val="20"/>
        </w:rPr>
        <w:tab/>
      </w:r>
    </w:p>
    <w:p w14:paraId="40BEF636" w14:textId="77777777" w:rsidR="00434907" w:rsidRDefault="00286D64" w:rsidP="009A6010">
      <w:pPr>
        <w:ind w:leftChars="400" w:left="956" w:hangingChars="100" w:hanging="183"/>
        <w:jc w:val="left"/>
        <w:rPr>
          <w:sz w:val="20"/>
          <w:szCs w:val="20"/>
        </w:rPr>
      </w:pPr>
      <w:r w:rsidRPr="00286D64">
        <w:rPr>
          <w:rFonts w:hint="eastAsia"/>
          <w:sz w:val="20"/>
          <w:szCs w:val="20"/>
        </w:rPr>
        <w:t>・　経験の少ない審判員が積極的にレ</w:t>
      </w:r>
      <w:r w:rsidR="0091649C">
        <w:rPr>
          <w:rFonts w:hint="eastAsia"/>
          <w:sz w:val="20"/>
          <w:szCs w:val="20"/>
        </w:rPr>
        <w:t>フェ</w:t>
      </w:r>
      <w:r w:rsidRPr="00286D64">
        <w:rPr>
          <w:rFonts w:hint="eastAsia"/>
          <w:sz w:val="20"/>
          <w:szCs w:val="20"/>
        </w:rPr>
        <w:t>リングを行</w:t>
      </w:r>
      <w:r w:rsidR="009A6010">
        <w:rPr>
          <w:rFonts w:hint="eastAsia"/>
          <w:sz w:val="20"/>
          <w:szCs w:val="20"/>
        </w:rPr>
        <w:t>う事を推奨する。</w:t>
      </w:r>
    </w:p>
    <w:p w14:paraId="78F83C6C" w14:textId="77777777" w:rsidR="008A5B20" w:rsidRDefault="006D3C43" w:rsidP="008A5B2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（４）</w:t>
      </w:r>
      <w:r w:rsidR="008D07AC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出場選手</w:t>
      </w:r>
    </w:p>
    <w:p w14:paraId="6632EE06" w14:textId="77777777" w:rsidR="006D3C43" w:rsidRDefault="006D3C43" w:rsidP="006D3C43">
      <w:pPr>
        <w:ind w:left="916" w:hangingChars="500" w:hanging="9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・　教育リーグの観点から参加選手は全てのゲームで最低でも前後半どちらかはフルタイムで出場するものとする。</w:t>
      </w:r>
    </w:p>
    <w:p w14:paraId="4AE24082" w14:textId="77777777" w:rsidR="00434907" w:rsidRDefault="00434907" w:rsidP="0043490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6D3C43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）　不戦敗</w:t>
      </w:r>
    </w:p>
    <w:p w14:paraId="64D19D61" w14:textId="77777777" w:rsidR="00434907" w:rsidRDefault="00CB13D9" w:rsidP="00434907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　　　・　</w:t>
      </w:r>
      <w:r w:rsidR="0080213E">
        <w:rPr>
          <w:rFonts w:hint="eastAsia"/>
          <w:sz w:val="20"/>
          <w:szCs w:val="20"/>
        </w:rPr>
        <w:t>やむを得ず</w:t>
      </w:r>
      <w:r w:rsidRPr="00CB13D9">
        <w:rPr>
          <w:rFonts w:hint="eastAsia"/>
          <w:sz w:val="20"/>
          <w:szCs w:val="20"/>
        </w:rPr>
        <w:t>棄権となる場合は、不戦敗スコアは</w:t>
      </w:r>
      <w:r w:rsidRPr="00CB13D9">
        <w:rPr>
          <w:rFonts w:hint="eastAsia"/>
          <w:sz w:val="20"/>
          <w:szCs w:val="20"/>
        </w:rPr>
        <w:t>0</w:t>
      </w:r>
      <w:r w:rsidRPr="00CB13D9">
        <w:rPr>
          <w:rFonts w:hint="eastAsia"/>
          <w:sz w:val="20"/>
          <w:szCs w:val="20"/>
        </w:rPr>
        <w:t>－</w:t>
      </w:r>
      <w:r w:rsidRPr="00CB13D9">
        <w:rPr>
          <w:rFonts w:hint="eastAsia"/>
          <w:sz w:val="20"/>
          <w:szCs w:val="20"/>
        </w:rPr>
        <w:t>4</w:t>
      </w:r>
      <w:r w:rsidRPr="00CB13D9">
        <w:rPr>
          <w:rFonts w:hint="eastAsia"/>
          <w:sz w:val="20"/>
          <w:szCs w:val="20"/>
        </w:rPr>
        <w:t>とする。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14:paraId="588F907E" w14:textId="77777777" w:rsidR="00434907" w:rsidRDefault="00434907" w:rsidP="0043490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6D3C43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）　試合の中止</w:t>
      </w:r>
    </w:p>
    <w:p w14:paraId="16A70E17" w14:textId="77777777" w:rsidR="00434907" w:rsidRDefault="00CB13D9" w:rsidP="00CB13D9">
      <w:pPr>
        <w:ind w:left="916" w:hangingChars="500" w:hanging="91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　　　</w:t>
      </w:r>
      <w:r w:rsidRPr="00CB13D9">
        <w:rPr>
          <w:rFonts w:hint="eastAsia"/>
          <w:sz w:val="20"/>
          <w:szCs w:val="20"/>
        </w:rPr>
        <w:t>・　やむを得ず中止とする場合は、原則として別日程で行うものとし、</w:t>
      </w:r>
      <w:r w:rsidR="008D07AC">
        <w:rPr>
          <w:rFonts w:hint="eastAsia"/>
          <w:sz w:val="20"/>
          <w:szCs w:val="20"/>
        </w:rPr>
        <w:t>各期内で</w:t>
      </w:r>
      <w:r w:rsidRPr="00CB13D9">
        <w:rPr>
          <w:rFonts w:hint="eastAsia"/>
          <w:sz w:val="20"/>
          <w:szCs w:val="20"/>
        </w:rPr>
        <w:t>できない場合は「中止」とし勝点は双方とも「０」とする。</w:t>
      </w:r>
      <w:r w:rsidR="001179BA">
        <w:rPr>
          <w:rFonts w:hint="eastAsia"/>
          <w:sz w:val="20"/>
          <w:szCs w:val="20"/>
        </w:rPr>
        <w:tab/>
      </w:r>
      <w:r w:rsidR="001179BA">
        <w:rPr>
          <w:rFonts w:hint="eastAsia"/>
          <w:sz w:val="20"/>
          <w:szCs w:val="20"/>
        </w:rPr>
        <w:tab/>
      </w:r>
      <w:r w:rsidR="008D07AC">
        <w:rPr>
          <w:rFonts w:hint="eastAsia"/>
          <w:sz w:val="20"/>
          <w:szCs w:val="20"/>
        </w:rPr>
        <w:tab/>
      </w:r>
      <w:r w:rsidR="008D07AC">
        <w:rPr>
          <w:rFonts w:hint="eastAsia"/>
          <w:sz w:val="20"/>
          <w:szCs w:val="20"/>
        </w:rPr>
        <w:tab/>
      </w:r>
      <w:r w:rsidR="008D07AC">
        <w:rPr>
          <w:rFonts w:hint="eastAsia"/>
          <w:sz w:val="20"/>
          <w:szCs w:val="20"/>
        </w:rPr>
        <w:tab/>
      </w:r>
    </w:p>
    <w:p w14:paraId="21D43371" w14:textId="77777777" w:rsidR="001179BA" w:rsidRPr="001179BA" w:rsidRDefault="00434907" w:rsidP="001179B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6D3C43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）　警告・退場</w:t>
      </w:r>
      <w:r w:rsidR="001179BA">
        <w:rPr>
          <w:rFonts w:hint="eastAsia"/>
          <w:sz w:val="20"/>
          <w:szCs w:val="20"/>
        </w:rPr>
        <w:tab/>
      </w:r>
      <w:r w:rsidR="001179BA">
        <w:rPr>
          <w:rFonts w:hint="eastAsia"/>
          <w:sz w:val="20"/>
          <w:szCs w:val="20"/>
        </w:rPr>
        <w:tab/>
      </w:r>
      <w:r w:rsidR="001179BA">
        <w:rPr>
          <w:rFonts w:hint="eastAsia"/>
          <w:sz w:val="20"/>
          <w:szCs w:val="20"/>
        </w:rPr>
        <w:tab/>
      </w:r>
    </w:p>
    <w:p w14:paraId="64C63A89" w14:textId="77777777" w:rsidR="00434907" w:rsidRPr="009A6010" w:rsidRDefault="001179BA" w:rsidP="007D2C68">
      <w:pPr>
        <w:ind w:leftChars="400" w:left="956" w:hangingChars="100" w:hanging="183"/>
        <w:jc w:val="left"/>
        <w:rPr>
          <w:sz w:val="20"/>
          <w:szCs w:val="20"/>
        </w:rPr>
      </w:pPr>
      <w:r w:rsidRPr="001179BA">
        <w:rPr>
          <w:rFonts w:hint="eastAsia"/>
          <w:sz w:val="20"/>
          <w:szCs w:val="20"/>
        </w:rPr>
        <w:t>・　警告、退場は次試合には繰り越さないが、各チームで責任をもって当該選手の指導にあたること。</w:t>
      </w:r>
      <w:r w:rsidR="009A6010">
        <w:rPr>
          <w:rFonts w:hint="eastAsia"/>
          <w:sz w:val="20"/>
          <w:szCs w:val="20"/>
        </w:rPr>
        <w:tab/>
      </w:r>
      <w:r w:rsidR="009A6010">
        <w:rPr>
          <w:rFonts w:hint="eastAsia"/>
          <w:sz w:val="20"/>
          <w:szCs w:val="20"/>
        </w:rPr>
        <w:tab/>
      </w:r>
      <w:r w:rsidR="009A6010">
        <w:rPr>
          <w:rFonts w:hint="eastAsia"/>
          <w:sz w:val="20"/>
          <w:szCs w:val="20"/>
        </w:rPr>
        <w:tab/>
      </w:r>
      <w:r w:rsidR="009A6010">
        <w:rPr>
          <w:rFonts w:hint="eastAsia"/>
          <w:sz w:val="20"/>
          <w:szCs w:val="20"/>
        </w:rPr>
        <w:tab/>
      </w:r>
      <w:r w:rsidR="009A6010">
        <w:rPr>
          <w:rFonts w:hint="eastAsia"/>
          <w:sz w:val="20"/>
          <w:szCs w:val="20"/>
        </w:rPr>
        <w:tab/>
      </w:r>
      <w:r w:rsidR="009A6010">
        <w:rPr>
          <w:rFonts w:hint="eastAsia"/>
          <w:sz w:val="20"/>
          <w:szCs w:val="20"/>
        </w:rPr>
        <w:tab/>
      </w:r>
      <w:r w:rsidR="007D2C68">
        <w:rPr>
          <w:rFonts w:hint="eastAsia"/>
        </w:rPr>
        <w:tab/>
      </w:r>
      <w:r w:rsidR="007D2C68">
        <w:rPr>
          <w:rFonts w:hint="eastAsia"/>
        </w:rPr>
        <w:tab/>
      </w:r>
    </w:p>
    <w:p w14:paraId="23C0745C" w14:textId="1430F140" w:rsidR="00125819" w:rsidRDefault="00B245EC" w:rsidP="00434907">
      <w:pPr>
        <w:jc w:val="left"/>
      </w:pPr>
      <w:r>
        <w:rPr>
          <w:rFonts w:hint="eastAsia"/>
        </w:rPr>
        <w:t>1</w:t>
      </w:r>
      <w:r>
        <w:t>0</w:t>
      </w:r>
      <w:r w:rsidR="00125819">
        <w:rPr>
          <w:rFonts w:hint="eastAsia"/>
        </w:rPr>
        <w:t xml:space="preserve">　</w:t>
      </w:r>
      <w:r w:rsidR="00125819" w:rsidRPr="000C19A9">
        <w:rPr>
          <w:rFonts w:hint="eastAsia"/>
          <w:color w:val="FF0000"/>
        </w:rPr>
        <w:t>運営</w:t>
      </w:r>
      <w:r w:rsidR="000C19A9" w:rsidRPr="000C19A9">
        <w:rPr>
          <w:rFonts w:hint="eastAsia"/>
          <w:color w:val="FF0000"/>
        </w:rPr>
        <w:t>組織</w:t>
      </w:r>
      <w:r w:rsidR="002818AD">
        <w:rPr>
          <w:rFonts w:hint="eastAsia"/>
        </w:rPr>
        <w:t>、及び各種報告</w:t>
      </w:r>
    </w:p>
    <w:p w14:paraId="293CB80D" w14:textId="0A60C262" w:rsidR="000C19A9" w:rsidRDefault="002818AD" w:rsidP="000C19A9">
      <w:pPr>
        <w:ind w:left="193" w:hangingChars="100" w:hanging="193"/>
        <w:jc w:val="left"/>
      </w:pPr>
      <w:r>
        <w:rPr>
          <w:rFonts w:hint="eastAsia"/>
        </w:rPr>
        <w:t xml:space="preserve">　</w:t>
      </w:r>
      <w:r w:rsidR="000C19A9">
        <w:rPr>
          <w:rFonts w:hint="eastAsia"/>
        </w:rPr>
        <w:t xml:space="preserve">　</w:t>
      </w:r>
      <w:r>
        <w:rPr>
          <w:rFonts w:hint="eastAsia"/>
        </w:rPr>
        <w:t>リーグ運営を円滑に行うため、</w:t>
      </w:r>
      <w:r w:rsidR="009A6010">
        <w:rPr>
          <w:rFonts w:hint="eastAsia"/>
        </w:rPr>
        <w:t>「</w:t>
      </w:r>
      <w:r w:rsidR="008A5B20">
        <w:rPr>
          <w:rFonts w:hint="eastAsia"/>
        </w:rPr>
        <w:t>新潟ジュニア</w:t>
      </w:r>
      <w:r w:rsidR="00B92347">
        <w:rPr>
          <w:rFonts w:hint="eastAsia"/>
        </w:rPr>
        <w:t>サッカー</w:t>
      </w:r>
      <w:r w:rsidR="008A780D">
        <w:rPr>
          <w:rFonts w:hint="eastAsia"/>
        </w:rPr>
        <w:t>チャレンジ</w:t>
      </w:r>
      <w:r w:rsidR="008A5B20">
        <w:rPr>
          <w:rFonts w:hint="eastAsia"/>
        </w:rPr>
        <w:t>リーグ（</w:t>
      </w:r>
      <w:r w:rsidR="00041127">
        <w:rPr>
          <w:rFonts w:hint="eastAsia"/>
        </w:rPr>
        <w:t>NJ</w:t>
      </w:r>
      <w:r w:rsidR="00B92347">
        <w:rPr>
          <w:rFonts w:hint="eastAsia"/>
        </w:rPr>
        <w:t>S</w:t>
      </w:r>
      <w:r w:rsidR="00041127">
        <w:rPr>
          <w:rFonts w:hint="eastAsia"/>
        </w:rPr>
        <w:t>CL</w:t>
      </w:r>
      <w:r w:rsidR="008A5B20">
        <w:rPr>
          <w:rFonts w:hint="eastAsia"/>
        </w:rPr>
        <w:t>）」</w:t>
      </w:r>
      <w:r w:rsidR="00F9217F">
        <w:rPr>
          <w:rFonts w:hint="eastAsia"/>
        </w:rPr>
        <w:t>を組織</w:t>
      </w:r>
      <w:r w:rsidR="008A5B20">
        <w:rPr>
          <w:rFonts w:hint="eastAsia"/>
        </w:rPr>
        <w:t>する</w:t>
      </w:r>
      <w:r>
        <w:rPr>
          <w:rFonts w:hint="eastAsia"/>
        </w:rPr>
        <w:t>。</w:t>
      </w:r>
      <w:r w:rsidR="00041127" w:rsidRPr="00041127">
        <w:rPr>
          <w:rFonts w:hint="eastAsia"/>
          <w:color w:val="FF0000"/>
        </w:rPr>
        <w:t>NJ</w:t>
      </w:r>
      <w:r w:rsidR="00B92347">
        <w:rPr>
          <w:rFonts w:hint="eastAsia"/>
          <w:color w:val="FF0000"/>
        </w:rPr>
        <w:t>S</w:t>
      </w:r>
      <w:r w:rsidR="00041127" w:rsidRPr="00041127">
        <w:rPr>
          <w:rFonts w:hint="eastAsia"/>
          <w:color w:val="FF0000"/>
        </w:rPr>
        <w:t>CL</w:t>
      </w:r>
      <w:r w:rsidR="000C19A9" w:rsidRPr="000C19A9">
        <w:rPr>
          <w:rFonts w:hint="eastAsia"/>
          <w:color w:val="FF0000"/>
        </w:rPr>
        <w:t>は参加各チームの</w:t>
      </w:r>
      <w:r w:rsidR="00041127" w:rsidRPr="00041127">
        <w:rPr>
          <w:rFonts w:hint="eastAsia"/>
          <w:color w:val="FF0000"/>
        </w:rPr>
        <w:t>NJ</w:t>
      </w:r>
      <w:r w:rsidR="00B92347">
        <w:rPr>
          <w:rFonts w:hint="eastAsia"/>
          <w:color w:val="FF0000"/>
        </w:rPr>
        <w:t>S</w:t>
      </w:r>
      <w:r w:rsidR="00041127" w:rsidRPr="00041127">
        <w:rPr>
          <w:rFonts w:hint="eastAsia"/>
          <w:color w:val="FF0000"/>
        </w:rPr>
        <w:t>CL</w:t>
      </w:r>
      <w:r w:rsidR="000C19A9" w:rsidRPr="000C19A9">
        <w:rPr>
          <w:rFonts w:hint="eastAsia"/>
          <w:color w:val="FF0000"/>
        </w:rPr>
        <w:t>委員（各１名）により構成される。</w:t>
      </w:r>
      <w:r w:rsidR="00041127" w:rsidRPr="00041127">
        <w:rPr>
          <w:rFonts w:hint="eastAsia"/>
          <w:color w:val="FF0000"/>
        </w:rPr>
        <w:t>NJ</w:t>
      </w:r>
      <w:r w:rsidR="00B92347">
        <w:rPr>
          <w:rFonts w:hint="eastAsia"/>
          <w:color w:val="FF0000"/>
        </w:rPr>
        <w:t>S</w:t>
      </w:r>
      <w:r w:rsidR="00041127" w:rsidRPr="00041127">
        <w:rPr>
          <w:rFonts w:hint="eastAsia"/>
          <w:color w:val="FF0000"/>
        </w:rPr>
        <w:t>CL</w:t>
      </w:r>
      <w:r w:rsidR="000C19A9" w:rsidRPr="000C19A9">
        <w:rPr>
          <w:rFonts w:hint="eastAsia"/>
          <w:color w:val="FF0000"/>
        </w:rPr>
        <w:t>の会議は、必要により</w:t>
      </w:r>
      <w:r w:rsidR="00765C82">
        <w:rPr>
          <w:rFonts w:hint="eastAsia"/>
          <w:color w:val="FF0000"/>
        </w:rPr>
        <w:t>チェアマン</w:t>
      </w:r>
      <w:r w:rsidR="000C19A9" w:rsidRPr="000C19A9">
        <w:rPr>
          <w:rFonts w:hint="eastAsia"/>
          <w:color w:val="FF0000"/>
        </w:rPr>
        <w:t>がこれを招集する。</w:t>
      </w:r>
    </w:p>
    <w:p w14:paraId="196DA144" w14:textId="44A8AE21" w:rsidR="008A5B20" w:rsidRDefault="008A5B20" w:rsidP="00434907">
      <w:pPr>
        <w:jc w:val="left"/>
      </w:pPr>
      <w:r>
        <w:rPr>
          <w:rFonts w:hint="eastAsia"/>
        </w:rPr>
        <w:t xml:space="preserve">　</w:t>
      </w:r>
      <w:r w:rsidR="000C19A9">
        <w:rPr>
          <w:rFonts w:hint="eastAsia"/>
        </w:rPr>
        <w:t xml:space="preserve">　</w:t>
      </w:r>
      <w:r w:rsidR="00041127">
        <w:rPr>
          <w:rFonts w:hint="eastAsia"/>
        </w:rPr>
        <w:t>NJ</w:t>
      </w:r>
      <w:r w:rsidR="00B92347">
        <w:rPr>
          <w:rFonts w:hint="eastAsia"/>
        </w:rPr>
        <w:t>S</w:t>
      </w:r>
      <w:r w:rsidR="00041127">
        <w:rPr>
          <w:rFonts w:hint="eastAsia"/>
        </w:rPr>
        <w:t>CL</w:t>
      </w:r>
      <w:r>
        <w:rPr>
          <w:rFonts w:hint="eastAsia"/>
        </w:rPr>
        <w:t>内に以下の役員を置く。</w:t>
      </w:r>
    </w:p>
    <w:p w14:paraId="1DD07FAD" w14:textId="77777777" w:rsidR="002818AD" w:rsidRDefault="00125819" w:rsidP="00434907">
      <w:pPr>
        <w:jc w:val="left"/>
      </w:pPr>
      <w:r>
        <w:rPr>
          <w:rFonts w:hint="eastAsia"/>
        </w:rPr>
        <w:t xml:space="preserve">    </w:t>
      </w:r>
      <w:r w:rsidR="000C19A9">
        <w:rPr>
          <w:rFonts w:hint="eastAsia"/>
        </w:rPr>
        <w:t xml:space="preserve">　</w:t>
      </w:r>
      <w:r>
        <w:rPr>
          <w:rFonts w:hint="eastAsia"/>
        </w:rPr>
        <w:t>・</w:t>
      </w:r>
      <w:r w:rsidR="008A5B20">
        <w:rPr>
          <w:rFonts w:hint="eastAsia"/>
          <w:b/>
        </w:rPr>
        <w:t>チェアマン（１名）</w:t>
      </w:r>
      <w:r w:rsidR="002818AD">
        <w:rPr>
          <w:rFonts w:hint="eastAsia"/>
        </w:rPr>
        <w:t>：</w:t>
      </w:r>
      <w:r w:rsidR="008A5B20">
        <w:rPr>
          <w:rFonts w:hint="eastAsia"/>
        </w:rPr>
        <w:t>全体</w:t>
      </w:r>
      <w:r w:rsidR="002818AD">
        <w:rPr>
          <w:rFonts w:hint="eastAsia"/>
        </w:rPr>
        <w:t>統括担当役員。</w:t>
      </w:r>
      <w:r w:rsidR="00434030">
        <w:rPr>
          <w:rFonts w:hint="eastAsia"/>
        </w:rPr>
        <w:t>任期１年、再任を可とする。</w:t>
      </w:r>
    </w:p>
    <w:p w14:paraId="62BEDEBF" w14:textId="77777777" w:rsidR="00125819" w:rsidRDefault="00125819" w:rsidP="000C19A9">
      <w:pPr>
        <w:ind w:left="773" w:hangingChars="400" w:hanging="773"/>
        <w:jc w:val="left"/>
      </w:pPr>
      <w:r>
        <w:rPr>
          <w:rFonts w:hint="eastAsia"/>
        </w:rPr>
        <w:t xml:space="preserve">　　</w:t>
      </w:r>
      <w:r w:rsidR="000C19A9">
        <w:rPr>
          <w:rFonts w:hint="eastAsia"/>
        </w:rPr>
        <w:t xml:space="preserve">　</w:t>
      </w:r>
      <w:r>
        <w:rPr>
          <w:rFonts w:hint="eastAsia"/>
        </w:rPr>
        <w:t>・</w:t>
      </w:r>
      <w:r w:rsidR="008A5B20">
        <w:rPr>
          <w:rFonts w:hint="eastAsia"/>
          <w:b/>
        </w:rPr>
        <w:t>副チェアマン（２名）</w:t>
      </w:r>
      <w:r w:rsidR="002818AD">
        <w:rPr>
          <w:rFonts w:hint="eastAsia"/>
        </w:rPr>
        <w:t>：</w:t>
      </w:r>
      <w:r w:rsidR="008A5B20">
        <w:rPr>
          <w:rFonts w:hint="eastAsia"/>
        </w:rPr>
        <w:t>運営統括担当役員　会計統括担当役員</w:t>
      </w:r>
      <w:r w:rsidR="00434030">
        <w:rPr>
          <w:rFonts w:hint="eastAsia"/>
        </w:rPr>
        <w:t>。任期１年、再任を可とする。</w:t>
      </w:r>
    </w:p>
    <w:p w14:paraId="4F74297E" w14:textId="77777777" w:rsidR="00434030" w:rsidRDefault="00434030" w:rsidP="00434907">
      <w:pPr>
        <w:jc w:val="left"/>
      </w:pPr>
      <w:r>
        <w:rPr>
          <w:rFonts w:hint="eastAsia"/>
        </w:rPr>
        <w:t xml:space="preserve">　　</w:t>
      </w:r>
      <w:r w:rsidR="000C19A9">
        <w:rPr>
          <w:rFonts w:hint="eastAsia"/>
        </w:rPr>
        <w:t xml:space="preserve">　</w:t>
      </w:r>
      <w:r>
        <w:rPr>
          <w:rFonts w:hint="eastAsia"/>
        </w:rPr>
        <w:t>・</w:t>
      </w:r>
      <w:r w:rsidRPr="00434030">
        <w:rPr>
          <w:rFonts w:hint="eastAsia"/>
          <w:b/>
        </w:rPr>
        <w:t>事務局（１名）</w:t>
      </w:r>
      <w:r>
        <w:rPr>
          <w:rFonts w:hint="eastAsia"/>
        </w:rPr>
        <w:t>：リーグ内に事務局を置く。任期１年、再任を可とする。</w:t>
      </w:r>
    </w:p>
    <w:p w14:paraId="36689407" w14:textId="0B8B500E" w:rsidR="00434030" w:rsidRDefault="00434030" w:rsidP="0043490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0C19A9">
        <w:rPr>
          <w:rFonts w:hint="eastAsia"/>
        </w:rPr>
        <w:t xml:space="preserve">　</w:t>
      </w:r>
      <w:r>
        <w:rPr>
          <w:rFonts w:hint="eastAsia"/>
        </w:rPr>
        <w:t>＊チェアマン、副チェアマン、事務局はＮＪ</w:t>
      </w:r>
      <w:r w:rsidR="00B92347">
        <w:rPr>
          <w:rFonts w:hint="eastAsia"/>
        </w:rPr>
        <w:t>SC</w:t>
      </w:r>
      <w:r>
        <w:rPr>
          <w:rFonts w:hint="eastAsia"/>
        </w:rPr>
        <w:t>Ｌ委員の互選により決める。</w:t>
      </w:r>
    </w:p>
    <w:p w14:paraId="65038E6F" w14:textId="77777777" w:rsidR="00125819" w:rsidRDefault="00125819" w:rsidP="000C19A9">
      <w:pPr>
        <w:ind w:left="2319" w:hangingChars="1200" w:hanging="2319"/>
        <w:jc w:val="left"/>
      </w:pPr>
      <w:r>
        <w:rPr>
          <w:rFonts w:hint="eastAsia"/>
        </w:rPr>
        <w:t xml:space="preserve">　　</w:t>
      </w:r>
      <w:r w:rsidR="000C19A9">
        <w:rPr>
          <w:rFonts w:hint="eastAsia"/>
        </w:rPr>
        <w:t xml:space="preserve">　</w:t>
      </w:r>
      <w:r>
        <w:rPr>
          <w:rFonts w:hint="eastAsia"/>
        </w:rPr>
        <w:t>・</w:t>
      </w:r>
      <w:r w:rsidR="008A5B20">
        <w:rPr>
          <w:rFonts w:hint="eastAsia"/>
          <w:b/>
        </w:rPr>
        <w:t>会場</w:t>
      </w:r>
      <w:r w:rsidRPr="00DB1414">
        <w:rPr>
          <w:rFonts w:hint="eastAsia"/>
          <w:b/>
        </w:rPr>
        <w:t>担当チーム</w:t>
      </w:r>
      <w:r w:rsidR="002818AD">
        <w:rPr>
          <w:rFonts w:hint="eastAsia"/>
        </w:rPr>
        <w:t>：各節のリーグ戦の取りまとめを行う。当該チームと連絡を取り、期日、日程、会場の調整を行う。</w:t>
      </w:r>
      <w:r w:rsidR="0060556F">
        <w:rPr>
          <w:rFonts w:hint="eastAsia"/>
        </w:rPr>
        <w:t>（</w:t>
      </w:r>
      <w:r w:rsidR="0060556F" w:rsidRPr="00DB1414">
        <w:rPr>
          <w:rFonts w:hint="eastAsia"/>
          <w:b/>
        </w:rPr>
        <w:t>実施日の２週間前までには決める。</w:t>
      </w:r>
      <w:r w:rsidR="0060556F">
        <w:rPr>
          <w:rFonts w:hint="eastAsia"/>
        </w:rPr>
        <w:t>）</w:t>
      </w:r>
    </w:p>
    <w:p w14:paraId="547C1383" w14:textId="77777777" w:rsidR="00E51953" w:rsidRDefault="002818AD" w:rsidP="007D2C68">
      <w:pPr>
        <w:ind w:left="580" w:hangingChars="300" w:hanging="580"/>
        <w:jc w:val="left"/>
      </w:pPr>
      <w:r>
        <w:rPr>
          <w:rFonts w:hint="eastAsia"/>
        </w:rPr>
        <w:t xml:space="preserve">　</w:t>
      </w:r>
      <w:r w:rsidR="008A5B2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0C19A9">
        <w:rPr>
          <w:rFonts w:hint="eastAsia"/>
        </w:rPr>
        <w:t xml:space="preserve">　</w:t>
      </w:r>
      <w:r>
        <w:rPr>
          <w:rFonts w:hint="eastAsia"/>
        </w:rPr>
        <w:t xml:space="preserve">　・試合結果</w:t>
      </w:r>
      <w:r w:rsidR="008A5B20">
        <w:rPr>
          <w:rFonts w:hint="eastAsia"/>
        </w:rPr>
        <w:t>を事務局</w:t>
      </w:r>
      <w:r w:rsidR="007F1F37">
        <w:rPr>
          <w:rFonts w:hint="eastAsia"/>
        </w:rPr>
        <w:t>へ</w:t>
      </w:r>
      <w:r w:rsidR="008A5B20">
        <w:rPr>
          <w:rFonts w:hint="eastAsia"/>
        </w:rPr>
        <w:t>報告する。</w:t>
      </w:r>
      <w:r>
        <w:rPr>
          <w:rFonts w:hint="eastAsia"/>
        </w:rPr>
        <w:t>（できる限り当日中</w:t>
      </w:r>
      <w:r w:rsidR="008A5B20">
        <w:rPr>
          <w:rFonts w:hint="eastAsia"/>
        </w:rPr>
        <w:t>に</w:t>
      </w:r>
      <w:r>
        <w:rPr>
          <w:rFonts w:hint="eastAsia"/>
        </w:rPr>
        <w:t>）</w:t>
      </w:r>
    </w:p>
    <w:p w14:paraId="3705649A" w14:textId="5D47BFD5" w:rsidR="00D37A5E" w:rsidRDefault="00B245EC" w:rsidP="00434907">
      <w:pPr>
        <w:jc w:val="left"/>
      </w:pPr>
      <w:r>
        <w:rPr>
          <w:rFonts w:asciiTheme="minorEastAsia" w:hAnsiTheme="minorEastAsia"/>
        </w:rPr>
        <w:t>11</w:t>
      </w:r>
      <w:r w:rsidR="00D37A5E">
        <w:rPr>
          <w:rFonts w:hint="eastAsia"/>
        </w:rPr>
        <w:t xml:space="preserve">　順位決定方法</w:t>
      </w:r>
    </w:p>
    <w:p w14:paraId="64F143E1" w14:textId="77777777" w:rsidR="001179BA" w:rsidRDefault="001179BA" w:rsidP="001179BA">
      <w:pPr>
        <w:jc w:val="left"/>
      </w:pPr>
      <w: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・　順位は勝点の合計が多い順とする。（勝ち：３点、引き分け：１点、負け：０点）</w:t>
      </w:r>
      <w:r>
        <w:rPr>
          <w:rFonts w:hint="eastAsia"/>
        </w:rPr>
        <w:tab/>
      </w:r>
    </w:p>
    <w:p w14:paraId="16C60A13" w14:textId="77777777" w:rsidR="001179BA" w:rsidRDefault="001179BA" w:rsidP="001179BA">
      <w:pPr>
        <w:ind w:firstLineChars="200" w:firstLine="387"/>
        <w:jc w:val="left"/>
      </w:pPr>
      <w:r>
        <w:rPr>
          <w:rFonts w:hint="eastAsia"/>
        </w:rPr>
        <w:t>・　やむを得ず棄権する場合は不戦敗</w:t>
      </w:r>
      <w:r>
        <w:rPr>
          <w:rFonts w:hint="eastAsia"/>
        </w:rPr>
        <w:t>(</w:t>
      </w:r>
      <w:r>
        <w:rPr>
          <w:rFonts w:hint="eastAsia"/>
        </w:rPr>
        <w:t>スコアは</w:t>
      </w:r>
      <w:r w:rsidR="008A5B20">
        <w:rPr>
          <w:rFonts w:hint="eastAsia"/>
        </w:rPr>
        <w:t>0-</w:t>
      </w:r>
      <w:r>
        <w:rPr>
          <w:rFonts w:hint="eastAsia"/>
        </w:rPr>
        <w:t>-4)</w:t>
      </w:r>
      <w:r>
        <w:rPr>
          <w:rFonts w:hint="eastAsia"/>
        </w:rPr>
        <w:t>とする。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67D2DA1" w14:textId="77777777" w:rsidR="001179BA" w:rsidRDefault="001179BA" w:rsidP="001179BA">
      <w:pPr>
        <w:ind w:firstLineChars="200" w:firstLine="387"/>
        <w:jc w:val="left"/>
      </w:pPr>
      <w:r>
        <w:rPr>
          <w:rFonts w:hint="eastAsia"/>
        </w:rPr>
        <w:t>・　双方のチームが棄権する場合は、スコアは「中止」とし、勝点は双方とも「</w:t>
      </w:r>
      <w:r>
        <w:rPr>
          <w:rFonts w:hint="eastAsia"/>
        </w:rPr>
        <w:t>0</w:t>
      </w:r>
      <w:r>
        <w:rPr>
          <w:rFonts w:hint="eastAsia"/>
        </w:rPr>
        <w:t>」とする。</w:t>
      </w:r>
    </w:p>
    <w:p w14:paraId="4B4C5234" w14:textId="77777777" w:rsidR="001179BA" w:rsidRDefault="001179BA" w:rsidP="00CD188E">
      <w:pPr>
        <w:ind w:firstLineChars="200" w:firstLine="387"/>
        <w:jc w:val="left"/>
      </w:pPr>
      <w:r>
        <w:rPr>
          <w:rFonts w:hint="eastAsia"/>
        </w:rPr>
        <w:t>・　勝点合計が同点の場合は、以下の順により決定する。</w:t>
      </w:r>
      <w:r w:rsidR="00CD188E">
        <w:rPr>
          <w:rFonts w:hint="eastAsia"/>
        </w:rPr>
        <w:tab/>
      </w:r>
      <w:r w:rsidR="00CD188E">
        <w:rPr>
          <w:rFonts w:hint="eastAsia"/>
        </w:rPr>
        <w:tab/>
      </w:r>
      <w:r w:rsidR="00CD188E">
        <w:rPr>
          <w:rFonts w:hint="eastAsia"/>
        </w:rPr>
        <w:tab/>
      </w:r>
      <w:r w:rsidR="00CD188E">
        <w:rPr>
          <w:rFonts w:hint="eastAsia"/>
        </w:rPr>
        <w:tab/>
      </w:r>
    </w:p>
    <w:p w14:paraId="49FA7121" w14:textId="54530ECF" w:rsidR="001736B3" w:rsidRPr="008A5B20" w:rsidRDefault="001179BA" w:rsidP="00845E07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得失点差</w:t>
      </w:r>
      <w:r>
        <w:rPr>
          <w:rFonts w:hint="eastAsia"/>
        </w:rPr>
        <w:tab/>
      </w:r>
      <w:r w:rsidR="00CD188E">
        <w:rPr>
          <w:rFonts w:hint="eastAsia"/>
        </w:rPr>
        <w:t xml:space="preserve">　</w:t>
      </w:r>
      <w:r>
        <w:rPr>
          <w:rFonts w:hint="eastAsia"/>
        </w:rPr>
        <w:t>②総得点</w:t>
      </w:r>
      <w:r w:rsidR="00CD188E">
        <w:rPr>
          <w:rFonts w:hint="eastAsia"/>
        </w:rPr>
        <w:t xml:space="preserve">　</w:t>
      </w:r>
      <w:r>
        <w:rPr>
          <w:rFonts w:hint="eastAsia"/>
        </w:rPr>
        <w:t>③当該チーム同士の戦績</w:t>
      </w:r>
      <w:r>
        <w:rPr>
          <w:rFonts w:hint="eastAsia"/>
        </w:rPr>
        <w:tab/>
      </w:r>
      <w:r w:rsidR="00CD188E">
        <w:rPr>
          <w:rFonts w:hint="eastAsia"/>
        </w:rPr>
        <w:t xml:space="preserve">　</w:t>
      </w:r>
      <w:r>
        <w:rPr>
          <w:rFonts w:hint="eastAsia"/>
        </w:rPr>
        <w:t>④抽選</w:t>
      </w:r>
      <w:r w:rsidR="00CD188E">
        <w:rPr>
          <w:rFonts w:hint="eastAsia"/>
        </w:rPr>
        <w:tab/>
      </w:r>
      <w:r w:rsidR="00CD188E">
        <w:rPr>
          <w:rFonts w:hint="eastAsia"/>
        </w:rPr>
        <w:tab/>
      </w:r>
      <w:r w:rsidR="00CD188E">
        <w:rPr>
          <w:rFonts w:hint="eastAsia"/>
        </w:rPr>
        <w:tab/>
      </w:r>
    </w:p>
    <w:p w14:paraId="27D2C978" w14:textId="3596514F" w:rsidR="006D3C43" w:rsidRDefault="00845E07" w:rsidP="007D2C68">
      <w:pPr>
        <w:ind w:left="1466" w:hangingChars="800" w:hanging="146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12</w:t>
      </w:r>
      <w:r w:rsidR="006D3C43">
        <w:rPr>
          <w:rFonts w:asciiTheme="minorEastAsia" w:hAnsiTheme="minorEastAsia" w:hint="eastAsia"/>
          <w:sz w:val="20"/>
          <w:szCs w:val="20"/>
        </w:rPr>
        <w:t xml:space="preserve">　表</w:t>
      </w:r>
      <w:r w:rsidR="008D07AC">
        <w:rPr>
          <w:rFonts w:asciiTheme="minorEastAsia" w:hAnsiTheme="minorEastAsia" w:hint="eastAsia"/>
          <w:sz w:val="20"/>
          <w:szCs w:val="20"/>
        </w:rPr>
        <w:t xml:space="preserve">　</w:t>
      </w:r>
      <w:r w:rsidR="006D3C43">
        <w:rPr>
          <w:rFonts w:asciiTheme="minorEastAsia" w:hAnsiTheme="minorEastAsia" w:hint="eastAsia"/>
          <w:sz w:val="20"/>
          <w:szCs w:val="20"/>
        </w:rPr>
        <w:t xml:space="preserve">彰　</w:t>
      </w:r>
      <w:r w:rsidR="008D07AC">
        <w:rPr>
          <w:rFonts w:asciiTheme="minorEastAsia" w:hAnsiTheme="minorEastAsia" w:hint="eastAsia"/>
          <w:sz w:val="20"/>
          <w:szCs w:val="20"/>
        </w:rPr>
        <w:t xml:space="preserve">　</w:t>
      </w:r>
      <w:r w:rsidR="006D3C43">
        <w:rPr>
          <w:rFonts w:asciiTheme="minorEastAsia" w:hAnsiTheme="minorEastAsia" w:hint="eastAsia"/>
          <w:sz w:val="20"/>
          <w:szCs w:val="20"/>
        </w:rPr>
        <w:t>各期各リーグ１位、２位、３位チームに記念品を授与する。</w:t>
      </w:r>
    </w:p>
    <w:p w14:paraId="5C87C933" w14:textId="6C5E616F" w:rsidR="006D3C43" w:rsidRPr="007D2C68" w:rsidRDefault="00845E07" w:rsidP="007D2C68">
      <w:pPr>
        <w:ind w:left="1466" w:hangingChars="800" w:hanging="146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13</w:t>
      </w:r>
      <w:r w:rsidR="006D3C43">
        <w:rPr>
          <w:rFonts w:asciiTheme="minorEastAsia" w:hAnsiTheme="minorEastAsia" w:hint="eastAsia"/>
          <w:sz w:val="20"/>
          <w:szCs w:val="20"/>
        </w:rPr>
        <w:t xml:space="preserve">　参加費　　各チーム１万円とする。</w:t>
      </w:r>
    </w:p>
    <w:p w14:paraId="603E83BD" w14:textId="31ADB1BB" w:rsidR="00D241DC" w:rsidRPr="00D241DC" w:rsidRDefault="00845E07" w:rsidP="00D241DC">
      <w:pPr>
        <w:ind w:left="1466" w:hangingChars="800" w:hanging="1466"/>
        <w:jc w:val="left"/>
        <w:rPr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14</w:t>
      </w:r>
      <w:r w:rsidR="00D37A5E">
        <w:rPr>
          <w:rFonts w:hint="eastAsia"/>
          <w:sz w:val="20"/>
          <w:szCs w:val="20"/>
        </w:rPr>
        <w:t xml:space="preserve">　その他　　</w:t>
      </w:r>
      <w:r w:rsidR="00D241DC" w:rsidRPr="00D241DC">
        <w:rPr>
          <w:rFonts w:hint="eastAsia"/>
          <w:sz w:val="20"/>
          <w:szCs w:val="20"/>
        </w:rPr>
        <w:t>・　怪我や病気については、チームで対応願います。</w:t>
      </w:r>
      <w:r w:rsidR="00D241DC">
        <w:rPr>
          <w:rFonts w:hint="eastAsia"/>
          <w:sz w:val="20"/>
          <w:szCs w:val="20"/>
        </w:rPr>
        <w:tab/>
      </w:r>
      <w:r w:rsidR="00D241DC">
        <w:rPr>
          <w:rFonts w:hint="eastAsia"/>
          <w:sz w:val="20"/>
          <w:szCs w:val="20"/>
        </w:rPr>
        <w:tab/>
      </w:r>
      <w:r w:rsidR="00D241DC">
        <w:rPr>
          <w:rFonts w:hint="eastAsia"/>
          <w:sz w:val="20"/>
          <w:szCs w:val="20"/>
        </w:rPr>
        <w:tab/>
      </w:r>
      <w:r w:rsidR="00D241DC">
        <w:rPr>
          <w:rFonts w:hint="eastAsia"/>
          <w:sz w:val="20"/>
          <w:szCs w:val="20"/>
        </w:rPr>
        <w:tab/>
      </w:r>
    </w:p>
    <w:p w14:paraId="5950DE2C" w14:textId="77777777" w:rsidR="00472CD4" w:rsidRDefault="00D241DC" w:rsidP="00D241DC">
      <w:pPr>
        <w:ind w:firstLineChars="700" w:firstLine="1283"/>
        <w:jc w:val="left"/>
        <w:rPr>
          <w:sz w:val="20"/>
          <w:szCs w:val="20"/>
        </w:rPr>
      </w:pPr>
      <w:r w:rsidRPr="00D241DC">
        <w:rPr>
          <w:rFonts w:hint="eastAsia"/>
          <w:sz w:val="20"/>
          <w:szCs w:val="20"/>
        </w:rPr>
        <w:t xml:space="preserve">・　</w:t>
      </w:r>
      <w:r w:rsidR="0080213E">
        <w:rPr>
          <w:rFonts w:hint="eastAsia"/>
          <w:sz w:val="20"/>
          <w:szCs w:val="20"/>
        </w:rPr>
        <w:t>参加各チームは</w:t>
      </w:r>
      <w:r w:rsidRPr="00D241DC">
        <w:rPr>
          <w:rFonts w:hint="eastAsia"/>
          <w:sz w:val="20"/>
          <w:szCs w:val="20"/>
        </w:rPr>
        <w:t>ゴミは必ず持ち帰り、試合会場の美化に</w:t>
      </w:r>
      <w:r w:rsidR="0080213E">
        <w:rPr>
          <w:rFonts w:hint="eastAsia"/>
          <w:sz w:val="20"/>
          <w:szCs w:val="20"/>
        </w:rPr>
        <w:t>つとめること。</w:t>
      </w:r>
    </w:p>
    <w:p w14:paraId="0E682923" w14:textId="2F071428" w:rsidR="00D37A5E" w:rsidRDefault="00472CD4" w:rsidP="008A5B20">
      <w:pPr>
        <w:ind w:firstLineChars="700" w:firstLine="12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　夏場の暑さ対策として、チームテントを積極的に活用すること。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14:paraId="661C9548" w14:textId="3927D47A" w:rsidR="007D2C68" w:rsidRPr="00B92347" w:rsidRDefault="00AB6738" w:rsidP="00B92347">
      <w:pPr>
        <w:ind w:left="1466" w:hangingChars="800" w:hanging="146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　　　　　　</w:t>
      </w:r>
      <w:r w:rsidR="006D3C43">
        <w:rPr>
          <w:sz w:val="20"/>
          <w:szCs w:val="20"/>
        </w:rPr>
        <w:t xml:space="preserve">・　</w:t>
      </w:r>
      <w:r w:rsidR="007D2C68">
        <w:rPr>
          <w:sz w:val="20"/>
          <w:szCs w:val="20"/>
        </w:rPr>
        <w:t>リーグ組織が確定するまでの間</w:t>
      </w:r>
      <w:r w:rsidR="00845E07">
        <w:rPr>
          <w:rFonts w:hint="eastAsia"/>
          <w:sz w:val="20"/>
          <w:szCs w:val="20"/>
        </w:rPr>
        <w:t>、</w:t>
      </w:r>
      <w:r w:rsidR="007D2C68">
        <w:rPr>
          <w:sz w:val="20"/>
          <w:szCs w:val="20"/>
        </w:rPr>
        <w:t>東青山ＦＣジュニアが各種取りまとめを代行する。</w:t>
      </w:r>
    </w:p>
    <w:p w14:paraId="7197E98F" w14:textId="150CB905" w:rsidR="00D37A5E" w:rsidRDefault="00D37A5E" w:rsidP="00D37A5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CD188E">
        <w:rPr>
          <w:rFonts w:hint="eastAsia"/>
          <w:sz w:val="20"/>
          <w:szCs w:val="20"/>
        </w:rPr>
        <w:t>＜</w:t>
      </w:r>
      <w:r>
        <w:rPr>
          <w:rFonts w:hint="eastAsia"/>
          <w:sz w:val="20"/>
          <w:szCs w:val="20"/>
        </w:rPr>
        <w:t>リーグ問い合わせ先</w:t>
      </w:r>
      <w:r w:rsidR="00CD188E">
        <w:rPr>
          <w:rFonts w:hint="eastAsia"/>
          <w:sz w:val="20"/>
          <w:szCs w:val="20"/>
        </w:rPr>
        <w:t>＞</w:t>
      </w:r>
      <w:r>
        <w:rPr>
          <w:rFonts w:hint="eastAsia"/>
          <w:sz w:val="20"/>
          <w:szCs w:val="20"/>
        </w:rPr>
        <w:t xml:space="preserve">　　</w:t>
      </w:r>
      <w:r w:rsidR="008A780D">
        <w:rPr>
          <w:rFonts w:hint="eastAsia"/>
          <w:sz w:val="20"/>
          <w:szCs w:val="20"/>
        </w:rPr>
        <w:t>（仮事務局）</w:t>
      </w:r>
      <w:r w:rsidR="007D2C68">
        <w:rPr>
          <w:rFonts w:hint="eastAsia"/>
          <w:sz w:val="20"/>
          <w:szCs w:val="20"/>
        </w:rPr>
        <w:t xml:space="preserve">東青山ＦＣジュニア　</w:t>
      </w:r>
      <w:r w:rsidR="000E53F5">
        <w:rPr>
          <w:rFonts w:hint="eastAsia"/>
          <w:sz w:val="20"/>
          <w:szCs w:val="20"/>
        </w:rPr>
        <w:t>監督</w:t>
      </w:r>
      <w:r w:rsidR="009E4981">
        <w:rPr>
          <w:rFonts w:hint="eastAsia"/>
          <w:sz w:val="20"/>
          <w:szCs w:val="20"/>
        </w:rPr>
        <w:t xml:space="preserve">　高井宏徳</w:t>
      </w:r>
    </w:p>
    <w:p w14:paraId="3DE956E2" w14:textId="47363F23" w:rsidR="007D2C68" w:rsidRPr="009E4981" w:rsidRDefault="00D37A5E" w:rsidP="00D37A5E">
      <w:pPr>
        <w:jc w:val="left"/>
        <w:rPr>
          <w:color w:val="0000FF" w:themeColor="hyperlink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CD188E">
        <w:rPr>
          <w:rFonts w:hint="eastAsia"/>
          <w:sz w:val="20"/>
          <w:szCs w:val="20"/>
        </w:rPr>
        <w:t xml:space="preserve">　　　　　　</w:t>
      </w:r>
      <w:r w:rsidR="008A780D">
        <w:rPr>
          <w:rFonts w:hint="eastAsia"/>
          <w:sz w:val="20"/>
          <w:szCs w:val="20"/>
        </w:rPr>
        <w:t xml:space="preserve">　　</w:t>
      </w:r>
      <w:r w:rsidR="004A58F7">
        <w:rPr>
          <w:rFonts w:hint="eastAsia"/>
          <w:sz w:val="20"/>
          <w:szCs w:val="20"/>
        </w:rPr>
        <w:t xml:space="preserve">連絡先　　　</w:t>
      </w:r>
      <w:r w:rsidR="00CD1BA3">
        <w:rPr>
          <w:rFonts w:hint="eastAsia"/>
          <w:sz w:val="20"/>
          <w:szCs w:val="20"/>
        </w:rPr>
        <w:t>ＰＣメール：</w:t>
      </w:r>
      <w:r w:rsidR="009E4981">
        <w:rPr>
          <w:rStyle w:val="a3"/>
          <w:rFonts w:hint="eastAsia"/>
          <w:sz w:val="20"/>
          <w:szCs w:val="20"/>
        </w:rPr>
        <w:t>takaiu12@yahoo.co.jp</w:t>
      </w:r>
    </w:p>
    <w:p w14:paraId="3BB6EF59" w14:textId="798183D9" w:rsidR="004A58F7" w:rsidRDefault="004A58F7" w:rsidP="00D37A5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8A780D">
        <w:rPr>
          <w:rFonts w:hint="eastAsia"/>
          <w:sz w:val="20"/>
          <w:szCs w:val="20"/>
        </w:rPr>
        <w:t xml:space="preserve">　　</w:t>
      </w:r>
      <w:r w:rsidR="00CD1BA3">
        <w:rPr>
          <w:rFonts w:hint="eastAsia"/>
          <w:sz w:val="20"/>
          <w:szCs w:val="20"/>
        </w:rPr>
        <w:t>携帯電話　：</w:t>
      </w:r>
      <w:r w:rsidR="009E4981">
        <w:rPr>
          <w:rFonts w:hint="eastAsia"/>
          <w:sz w:val="20"/>
          <w:szCs w:val="20"/>
        </w:rPr>
        <w:t>090-2567-1911</w:t>
      </w:r>
    </w:p>
    <w:p w14:paraId="7AD0F8A3" w14:textId="77777777" w:rsidR="00E83D23" w:rsidRDefault="00E83D23" w:rsidP="00D37A5E">
      <w:pPr>
        <w:jc w:val="left"/>
        <w:rPr>
          <w:sz w:val="20"/>
          <w:szCs w:val="20"/>
        </w:rPr>
      </w:pPr>
    </w:p>
    <w:p w14:paraId="7158C3C3" w14:textId="77777777" w:rsidR="00E83D23" w:rsidRPr="00AC1BA6" w:rsidRDefault="00E83D23" w:rsidP="00E83D23">
      <w:pPr>
        <w:jc w:val="center"/>
        <w:rPr>
          <w:b/>
          <w:kern w:val="0"/>
          <w:szCs w:val="21"/>
        </w:rPr>
      </w:pPr>
      <w:r w:rsidRPr="00AC1BA6">
        <w:rPr>
          <w:rFonts w:hint="eastAsia"/>
          <w:b/>
          <w:kern w:val="0"/>
          <w:szCs w:val="21"/>
        </w:rPr>
        <w:t>新潟ジュニアサッカーチャレンジリーグ＜</w:t>
      </w:r>
      <w:r w:rsidRPr="00AC1BA6">
        <w:rPr>
          <w:b/>
          <w:kern w:val="0"/>
          <w:szCs w:val="21"/>
        </w:rPr>
        <w:t>NJSCL</w:t>
      </w:r>
      <w:r w:rsidRPr="00AC1BA6">
        <w:rPr>
          <w:rFonts w:hint="eastAsia"/>
          <w:b/>
          <w:kern w:val="0"/>
          <w:szCs w:val="21"/>
        </w:rPr>
        <w:t>＞（Ｕ－８）２０２</w:t>
      </w:r>
      <w:r>
        <w:rPr>
          <w:rFonts w:hint="eastAsia"/>
          <w:b/>
          <w:kern w:val="0"/>
          <w:szCs w:val="21"/>
        </w:rPr>
        <w:t>５</w:t>
      </w:r>
    </w:p>
    <w:p w14:paraId="755AFE22" w14:textId="77777777" w:rsidR="00E83D23" w:rsidRDefault="00E83D23" w:rsidP="00E83D23">
      <w:pPr>
        <w:jc w:val="center"/>
        <w:rPr>
          <w:b/>
          <w:kern w:val="0"/>
          <w:sz w:val="22"/>
        </w:rPr>
      </w:pPr>
      <w:r w:rsidRPr="00AC1BA6">
        <w:rPr>
          <w:rFonts w:hint="eastAsia"/>
          <w:b/>
          <w:kern w:val="0"/>
          <w:szCs w:val="21"/>
        </w:rPr>
        <w:t>＜　確　　認　　事　　項　＞</w:t>
      </w:r>
    </w:p>
    <w:p w14:paraId="3ED44694" w14:textId="77777777" w:rsidR="00E83D23" w:rsidRDefault="00E83D23" w:rsidP="00E83D2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NJSCL</w:t>
      </w:r>
    </w:p>
    <w:p w14:paraId="70A468B7" w14:textId="77777777" w:rsidR="00E83D23" w:rsidRDefault="00E83D23" w:rsidP="00E83D23">
      <w:pPr>
        <w:jc w:val="right"/>
        <w:rPr>
          <w:bCs/>
          <w:szCs w:val="21"/>
        </w:rPr>
      </w:pPr>
    </w:p>
    <w:p w14:paraId="6E522339" w14:textId="77777777" w:rsidR="00E83D23" w:rsidRPr="00AC1BA6" w:rsidRDefault="00E83D23" w:rsidP="00E83D23">
      <w:pPr>
        <w:pStyle w:val="a4"/>
        <w:numPr>
          <w:ilvl w:val="0"/>
          <w:numId w:val="2"/>
        </w:numPr>
        <w:ind w:leftChars="0"/>
        <w:contextualSpacing/>
        <w:jc w:val="left"/>
        <w:rPr>
          <w:bCs/>
          <w:szCs w:val="21"/>
        </w:rPr>
      </w:pPr>
      <w:r>
        <w:rPr>
          <w:rFonts w:hint="eastAsia"/>
          <w:bCs/>
          <w:szCs w:val="21"/>
        </w:rPr>
        <w:t>昨年同様雨天などによる試合延期のリスクを少なくするため、今年度の試合実施に当たっては試合会場を各チームの持ち回りとせず、全試合で芝グラウンドを優先的に使用することとし、以下の３会場とする。提供いただいた各チームに感謝！！</w:t>
      </w:r>
    </w:p>
    <w:p w14:paraId="601E2D87" w14:textId="77777777" w:rsidR="00E83D23" w:rsidRPr="00AC1BA6" w:rsidRDefault="00E83D23" w:rsidP="00E83D23">
      <w:pPr>
        <w:pStyle w:val="a4"/>
        <w:ind w:left="773"/>
        <w:jc w:val="left"/>
        <w:rPr>
          <w:b/>
          <w:szCs w:val="21"/>
        </w:rPr>
      </w:pPr>
      <w:r>
        <w:rPr>
          <w:rFonts w:hint="eastAsia"/>
          <w:bCs/>
          <w:szCs w:val="21"/>
        </w:rPr>
        <w:t xml:space="preserve">　</w:t>
      </w:r>
      <w:r w:rsidRPr="00AC1BA6">
        <w:rPr>
          <w:rFonts w:hint="eastAsia"/>
          <w:b/>
          <w:szCs w:val="21"/>
        </w:rPr>
        <w:t>・真砂小学校グラウンド　　（真砂４０２</w:t>
      </w:r>
      <w:r w:rsidRPr="00AC1BA6">
        <w:rPr>
          <w:rFonts w:hint="eastAsia"/>
          <w:b/>
          <w:szCs w:val="21"/>
        </w:rPr>
        <w:t>JSC</w:t>
      </w:r>
      <w:bookmarkStart w:id="1" w:name="_Hlk160101814"/>
      <w:r w:rsidRPr="00AC1BA6">
        <w:rPr>
          <w:rFonts w:hint="eastAsia"/>
          <w:b/>
          <w:szCs w:val="21"/>
        </w:rPr>
        <w:t>ホームグラウンド</w:t>
      </w:r>
      <w:bookmarkEnd w:id="1"/>
      <w:r w:rsidRPr="00AC1BA6">
        <w:rPr>
          <w:rFonts w:hint="eastAsia"/>
          <w:b/>
          <w:szCs w:val="21"/>
        </w:rPr>
        <w:t>）</w:t>
      </w:r>
    </w:p>
    <w:p w14:paraId="00C57C92" w14:textId="77777777" w:rsidR="00E83D23" w:rsidRPr="00AC1BA6" w:rsidRDefault="00E83D23" w:rsidP="00E83D23">
      <w:pPr>
        <w:pStyle w:val="a4"/>
        <w:ind w:left="773"/>
        <w:jc w:val="left"/>
        <w:rPr>
          <w:b/>
          <w:szCs w:val="21"/>
        </w:rPr>
      </w:pPr>
      <w:r w:rsidRPr="00AC1BA6">
        <w:rPr>
          <w:rFonts w:hint="eastAsia"/>
          <w:b/>
          <w:szCs w:val="21"/>
        </w:rPr>
        <w:t xml:space="preserve">　・鏡渕小学校グラウンド　　（</w:t>
      </w:r>
      <w:r w:rsidRPr="00AC1BA6">
        <w:rPr>
          <w:rFonts w:hint="eastAsia"/>
          <w:b/>
          <w:szCs w:val="21"/>
        </w:rPr>
        <w:t>FC</w:t>
      </w:r>
      <w:r w:rsidRPr="00AC1BA6">
        <w:rPr>
          <w:rFonts w:hint="eastAsia"/>
          <w:b/>
          <w:szCs w:val="21"/>
        </w:rPr>
        <w:t>鏡渕ホームグラウンド）</w:t>
      </w:r>
    </w:p>
    <w:p w14:paraId="3348AF6D" w14:textId="77777777" w:rsidR="00E83D23" w:rsidRPr="00AC1BA6" w:rsidRDefault="00E83D23" w:rsidP="00E83D23">
      <w:pPr>
        <w:pStyle w:val="a4"/>
        <w:ind w:left="773"/>
        <w:jc w:val="left"/>
        <w:rPr>
          <w:bCs/>
          <w:szCs w:val="21"/>
        </w:rPr>
      </w:pPr>
      <w:r w:rsidRPr="00AC1BA6">
        <w:rPr>
          <w:rFonts w:hint="eastAsia"/>
          <w:b/>
          <w:szCs w:val="21"/>
        </w:rPr>
        <w:t xml:space="preserve">　・太夫浜小学校グラウンド　（南浜ダッシャーズホームグラウンド）</w:t>
      </w:r>
    </w:p>
    <w:p w14:paraId="067EBFE5" w14:textId="77777777" w:rsidR="00E83D23" w:rsidRDefault="00E83D23" w:rsidP="00E83D2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＜会場使用に当たっての留意事項＞</w:t>
      </w:r>
    </w:p>
    <w:p w14:paraId="47946442" w14:textId="77777777" w:rsidR="00E83D23" w:rsidRDefault="00E83D23" w:rsidP="00E83D2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◎各会場の各チーム駐車台数　＊厳守願います。</w:t>
      </w:r>
    </w:p>
    <w:p w14:paraId="22D712AE" w14:textId="77777777" w:rsidR="00E83D23" w:rsidRPr="00AC1BA6" w:rsidRDefault="00E83D23" w:rsidP="00E83D23">
      <w:pPr>
        <w:pStyle w:val="a4"/>
        <w:ind w:left="773"/>
        <w:jc w:val="left"/>
        <w:rPr>
          <w:b/>
          <w:color w:val="FF0000"/>
          <w:szCs w:val="21"/>
        </w:rPr>
      </w:pPr>
      <w:r>
        <w:rPr>
          <w:rFonts w:hint="eastAsia"/>
          <w:bCs/>
          <w:szCs w:val="21"/>
        </w:rPr>
        <w:t xml:space="preserve">　　</w:t>
      </w:r>
      <w:r w:rsidRPr="00AC1BA6">
        <w:rPr>
          <w:rFonts w:hint="eastAsia"/>
          <w:b/>
          <w:color w:val="FF0000"/>
          <w:szCs w:val="21"/>
        </w:rPr>
        <w:t xml:space="preserve">・真砂小学校会場　　　　９台　</w:t>
      </w:r>
    </w:p>
    <w:p w14:paraId="2FF45F26" w14:textId="77777777" w:rsidR="00E83D23" w:rsidRPr="00AC1BA6" w:rsidRDefault="00E83D23" w:rsidP="00E83D23">
      <w:pPr>
        <w:pStyle w:val="a4"/>
        <w:ind w:left="773" w:firstLineChars="100" w:firstLine="194"/>
        <w:jc w:val="left"/>
        <w:rPr>
          <w:b/>
          <w:color w:val="FF0000"/>
          <w:szCs w:val="21"/>
        </w:rPr>
      </w:pPr>
      <w:r w:rsidRPr="00AC1BA6">
        <w:rPr>
          <w:rFonts w:hint="eastAsia"/>
          <w:b/>
          <w:color w:val="FF0000"/>
          <w:szCs w:val="21"/>
        </w:rPr>
        <w:t xml:space="preserve">　・鏡渕小学校会場　　　１５台　</w:t>
      </w:r>
    </w:p>
    <w:p w14:paraId="4CF308A6" w14:textId="77777777" w:rsidR="00E83D23" w:rsidRPr="00AC1BA6" w:rsidRDefault="00E83D23" w:rsidP="00E83D23">
      <w:pPr>
        <w:pStyle w:val="a4"/>
        <w:ind w:left="773"/>
        <w:jc w:val="left"/>
        <w:rPr>
          <w:b/>
          <w:color w:val="FF0000"/>
          <w:szCs w:val="21"/>
        </w:rPr>
      </w:pPr>
      <w:r w:rsidRPr="00AC1BA6">
        <w:rPr>
          <w:rFonts w:hint="eastAsia"/>
          <w:b/>
          <w:color w:val="FF0000"/>
          <w:szCs w:val="21"/>
        </w:rPr>
        <w:t xml:space="preserve">　　・太夫浜小学校会場　　１２台　</w:t>
      </w:r>
    </w:p>
    <w:p w14:paraId="229FABF6" w14:textId="77777777" w:rsidR="00E83D23" w:rsidRDefault="00E83D23" w:rsidP="00E83D2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◎各会場の使用上の注意事項・マナーを厳守願います。</w:t>
      </w:r>
    </w:p>
    <w:p w14:paraId="6294C62B" w14:textId="77777777" w:rsidR="00E83D23" w:rsidRPr="00AC1BA6" w:rsidRDefault="00E83D23" w:rsidP="00E83D2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　禁煙　アップ場　トイレ使用　ネット打ちの禁止　等々</w:t>
      </w:r>
    </w:p>
    <w:p w14:paraId="00835C9B" w14:textId="77777777" w:rsidR="00E83D23" w:rsidRDefault="00E83D23" w:rsidP="00E83D23">
      <w:pPr>
        <w:ind w:left="580" w:hangingChars="300" w:hanging="58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◎コート設営については、会場チームの負担を少なくするため、基本的にラインはコーンを使用する。また、必要により当日の参加チームから設営係を派遣する。</w:t>
      </w:r>
    </w:p>
    <w:p w14:paraId="4A8458E3" w14:textId="77777777" w:rsidR="00E83D23" w:rsidRDefault="00E83D23" w:rsidP="00E83D23">
      <w:pPr>
        <w:ind w:left="580" w:hangingChars="300" w:hanging="58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　必要により会場チームは当該チームに連絡を入れてください。</w:t>
      </w:r>
    </w:p>
    <w:p w14:paraId="5252C73E" w14:textId="77777777" w:rsidR="00E83D23" w:rsidRDefault="00E83D23" w:rsidP="00E83D23">
      <w:pPr>
        <w:ind w:left="580" w:hangingChars="300" w:hanging="580"/>
        <w:jc w:val="left"/>
        <w:rPr>
          <w:bCs/>
          <w:szCs w:val="21"/>
        </w:rPr>
      </w:pPr>
    </w:p>
    <w:p w14:paraId="4CB28577" w14:textId="77777777" w:rsidR="00E83D23" w:rsidRDefault="00E83D23" w:rsidP="00E83D23">
      <w:pPr>
        <w:pStyle w:val="a4"/>
        <w:numPr>
          <w:ilvl w:val="0"/>
          <w:numId w:val="2"/>
        </w:numPr>
        <w:ind w:leftChars="0"/>
        <w:contextualSpacing/>
        <w:jc w:val="left"/>
        <w:rPr>
          <w:bCs/>
          <w:szCs w:val="21"/>
        </w:rPr>
      </w:pPr>
      <w:r>
        <w:rPr>
          <w:rFonts w:hint="eastAsia"/>
          <w:bCs/>
          <w:szCs w:val="21"/>
        </w:rPr>
        <w:t>会場チームには</w:t>
      </w:r>
      <w:r>
        <w:rPr>
          <w:rFonts w:hint="eastAsia"/>
          <w:bCs/>
          <w:szCs w:val="21"/>
        </w:rPr>
        <w:t>NJSCL</w:t>
      </w:r>
      <w:r>
        <w:rPr>
          <w:rFonts w:hint="eastAsia"/>
          <w:bCs/>
          <w:szCs w:val="21"/>
        </w:rPr>
        <w:t>から会場使用費を支払う。金額は年２０，０００円とする。</w:t>
      </w:r>
    </w:p>
    <w:p w14:paraId="77B70E4E" w14:textId="77777777" w:rsidR="00E83D23" w:rsidRPr="00AC1BA6" w:rsidRDefault="00E83D23" w:rsidP="00E83D23">
      <w:pPr>
        <w:pStyle w:val="a4"/>
        <w:ind w:left="773"/>
        <w:jc w:val="left"/>
        <w:rPr>
          <w:bCs/>
          <w:szCs w:val="21"/>
        </w:rPr>
      </w:pPr>
    </w:p>
    <w:p w14:paraId="44ACABA4" w14:textId="77777777" w:rsidR="00E83D23" w:rsidRDefault="00E83D23" w:rsidP="00E83D23">
      <w:pPr>
        <w:pStyle w:val="a4"/>
        <w:numPr>
          <w:ilvl w:val="0"/>
          <w:numId w:val="2"/>
        </w:numPr>
        <w:ind w:leftChars="0"/>
        <w:contextualSpacing/>
        <w:jc w:val="left"/>
        <w:rPr>
          <w:bCs/>
          <w:szCs w:val="21"/>
        </w:rPr>
      </w:pPr>
      <w:r>
        <w:rPr>
          <w:rFonts w:hint="eastAsia"/>
          <w:bCs/>
          <w:szCs w:val="21"/>
        </w:rPr>
        <w:t>試合会場となるチームを、「会場チーム」とし、別に各会場各節ごとに「試合担当チーム」を置く。「試合担当チーム」は担当会場の試合結果を事務局（東青山・高井）に報告する。</w:t>
      </w:r>
    </w:p>
    <w:p w14:paraId="2F417C3C" w14:textId="77777777" w:rsidR="00E83D23" w:rsidRPr="004F26A8" w:rsidRDefault="00E83D23" w:rsidP="00E83D23">
      <w:pPr>
        <w:jc w:val="left"/>
        <w:rPr>
          <w:bCs/>
          <w:szCs w:val="21"/>
        </w:rPr>
      </w:pPr>
    </w:p>
    <w:p w14:paraId="7E47D279" w14:textId="77777777" w:rsidR="00E83D23" w:rsidRDefault="00E83D23" w:rsidP="00E83D23">
      <w:pPr>
        <w:pStyle w:val="a4"/>
        <w:numPr>
          <w:ilvl w:val="0"/>
          <w:numId w:val="2"/>
        </w:numPr>
        <w:ind w:leftChars="0"/>
        <w:contextualSpacing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７，８月の実施に当たっては各チームは暑さ対策を十分に行うこととする。天候状況により、フレンドリー戦は実施しないこととする。当日、各チーム代表者で協議して最終決定する。</w:t>
      </w:r>
    </w:p>
    <w:p w14:paraId="24627381" w14:textId="77777777" w:rsidR="00E83D23" w:rsidRDefault="00E83D23" w:rsidP="00E83D23">
      <w:pPr>
        <w:jc w:val="left"/>
        <w:rPr>
          <w:bCs/>
          <w:szCs w:val="21"/>
        </w:rPr>
      </w:pPr>
    </w:p>
    <w:p w14:paraId="6FF5E5F7" w14:textId="77777777" w:rsidR="00E83D23" w:rsidRDefault="00E83D23" w:rsidP="00E83D23">
      <w:pPr>
        <w:pStyle w:val="a4"/>
        <w:numPr>
          <w:ilvl w:val="0"/>
          <w:numId w:val="2"/>
        </w:numPr>
        <w:ind w:leftChars="0"/>
        <w:contextualSpacing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今年度は</w:t>
      </w:r>
      <w:r>
        <w:rPr>
          <w:rFonts w:hint="eastAsia"/>
          <w:bCs/>
          <w:szCs w:val="21"/>
        </w:rPr>
        <w:t>U</w:t>
      </w:r>
      <w:r>
        <w:rPr>
          <w:rFonts w:hint="eastAsia"/>
          <w:bCs/>
          <w:szCs w:val="21"/>
        </w:rPr>
        <w:t>―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リーグを実施しないので、各会場の８人制コートが使用可能であれば</w:t>
      </w:r>
    </w:p>
    <w:p w14:paraId="47842739" w14:textId="77777777" w:rsidR="00E83D23" w:rsidRPr="004F1721" w:rsidRDefault="00E83D23" w:rsidP="00E83D23">
      <w:pPr>
        <w:ind w:left="360"/>
        <w:rPr>
          <w:bCs/>
          <w:szCs w:val="21"/>
        </w:rPr>
      </w:pPr>
      <w:r>
        <w:rPr>
          <w:rFonts w:hint="eastAsia"/>
          <w:bCs/>
          <w:szCs w:val="21"/>
        </w:rPr>
        <w:t>他カテゴリーの交流戦を積極提に実施する。事前に会場チームと調整をしてください。</w:t>
      </w:r>
    </w:p>
    <w:p w14:paraId="33E17E2A" w14:textId="77777777" w:rsidR="00E83D23" w:rsidRPr="004F26A8" w:rsidRDefault="00E83D23" w:rsidP="00E83D23">
      <w:pPr>
        <w:jc w:val="left"/>
        <w:rPr>
          <w:bCs/>
          <w:szCs w:val="21"/>
        </w:rPr>
      </w:pPr>
    </w:p>
    <w:p w14:paraId="6CB1DD88" w14:textId="77777777" w:rsidR="00E83D23" w:rsidRPr="004F26A8" w:rsidRDefault="00E83D23" w:rsidP="00E83D23">
      <w:pPr>
        <w:pStyle w:val="a4"/>
        <w:numPr>
          <w:ilvl w:val="0"/>
          <w:numId w:val="2"/>
        </w:numPr>
        <w:ind w:leftChars="0"/>
        <w:contextualSpacing/>
        <w:jc w:val="left"/>
        <w:rPr>
          <w:bCs/>
          <w:color w:val="FF0000"/>
          <w:szCs w:val="21"/>
        </w:rPr>
      </w:pPr>
      <w:r w:rsidRPr="004F26A8">
        <w:rPr>
          <w:rFonts w:hint="eastAsia"/>
          <w:bCs/>
          <w:color w:val="FF0000"/>
          <w:szCs w:val="21"/>
        </w:rPr>
        <w:t>第１節実施日（</w:t>
      </w:r>
      <w:r w:rsidRPr="004F26A8">
        <w:rPr>
          <w:rFonts w:hint="eastAsia"/>
          <w:bCs/>
          <w:color w:val="FF0000"/>
          <w:szCs w:val="21"/>
        </w:rPr>
        <w:t>4</w:t>
      </w:r>
      <w:r w:rsidRPr="004F26A8">
        <w:rPr>
          <w:bCs/>
          <w:color w:val="FF0000"/>
          <w:szCs w:val="21"/>
        </w:rPr>
        <w:t>/1</w:t>
      </w:r>
      <w:r>
        <w:rPr>
          <w:rFonts w:hint="eastAsia"/>
          <w:bCs/>
          <w:color w:val="FF0000"/>
          <w:szCs w:val="21"/>
        </w:rPr>
        <w:t>3</w:t>
      </w:r>
      <w:r w:rsidRPr="004F26A8">
        <w:rPr>
          <w:bCs/>
          <w:color w:val="FF0000"/>
          <w:szCs w:val="21"/>
        </w:rPr>
        <w:t>）</w:t>
      </w:r>
      <w:r w:rsidRPr="004F26A8">
        <w:rPr>
          <w:rFonts w:hint="eastAsia"/>
          <w:bCs/>
          <w:color w:val="FF0000"/>
          <w:szCs w:val="21"/>
        </w:rPr>
        <w:t>に</w:t>
      </w:r>
      <w:r>
        <w:rPr>
          <w:rFonts w:hint="eastAsia"/>
          <w:bCs/>
          <w:color w:val="FF0000"/>
          <w:szCs w:val="21"/>
        </w:rPr>
        <w:t>担当</w:t>
      </w:r>
      <w:r w:rsidRPr="004F26A8">
        <w:rPr>
          <w:rFonts w:hint="eastAsia"/>
          <w:bCs/>
          <w:color w:val="FF0000"/>
          <w:szCs w:val="21"/>
        </w:rPr>
        <w:t>が各会場を回って集金しますので、各チームは参加費の用意をお願いします。</w:t>
      </w:r>
    </w:p>
    <w:p w14:paraId="43A3A4E5" w14:textId="77777777" w:rsidR="00E83D23" w:rsidRPr="00E83D23" w:rsidRDefault="00E83D23" w:rsidP="00D37A5E">
      <w:pPr>
        <w:jc w:val="left"/>
        <w:rPr>
          <w:sz w:val="20"/>
          <w:szCs w:val="20"/>
        </w:rPr>
      </w:pPr>
    </w:p>
    <w:sectPr w:rsidR="00E83D23" w:rsidRPr="00E83D23" w:rsidSect="00DC610D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1B03"/>
    <w:multiLevelType w:val="hybridMultilevel"/>
    <w:tmpl w:val="462ECD7E"/>
    <w:lvl w:ilvl="0" w:tplc="DF38F3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1D3053"/>
    <w:multiLevelType w:val="hybridMultilevel"/>
    <w:tmpl w:val="0C765A9A"/>
    <w:lvl w:ilvl="0" w:tplc="AF805206">
      <w:start w:val="1"/>
      <w:numFmt w:val="decimalEnclosedCircle"/>
      <w:lvlText w:val="%1"/>
      <w:lvlJc w:val="left"/>
      <w:pPr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40"/>
      </w:pPr>
    </w:lvl>
    <w:lvl w:ilvl="3" w:tplc="0409000F" w:tentative="1">
      <w:start w:val="1"/>
      <w:numFmt w:val="decimal"/>
      <w:lvlText w:val="%4."/>
      <w:lvlJc w:val="left"/>
      <w:pPr>
        <w:ind w:left="2342" w:hanging="440"/>
      </w:pPr>
    </w:lvl>
    <w:lvl w:ilvl="4" w:tplc="04090017" w:tentative="1">
      <w:start w:val="1"/>
      <w:numFmt w:val="aiueoFullWidth"/>
      <w:lvlText w:val="(%5)"/>
      <w:lvlJc w:val="left"/>
      <w:pPr>
        <w:ind w:left="27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40"/>
      </w:pPr>
    </w:lvl>
    <w:lvl w:ilvl="6" w:tplc="0409000F" w:tentative="1">
      <w:start w:val="1"/>
      <w:numFmt w:val="decimal"/>
      <w:lvlText w:val="%7."/>
      <w:lvlJc w:val="left"/>
      <w:pPr>
        <w:ind w:left="3662" w:hanging="440"/>
      </w:pPr>
    </w:lvl>
    <w:lvl w:ilvl="7" w:tplc="04090017" w:tentative="1">
      <w:start w:val="1"/>
      <w:numFmt w:val="aiueoFullWidth"/>
      <w:lvlText w:val="(%8)"/>
      <w:lvlJc w:val="left"/>
      <w:pPr>
        <w:ind w:left="41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2" w:hanging="440"/>
      </w:pPr>
    </w:lvl>
  </w:abstractNum>
  <w:num w:numId="1" w16cid:durableId="848368109">
    <w:abstractNumId w:val="1"/>
  </w:num>
  <w:num w:numId="2" w16cid:durableId="4911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DB"/>
    <w:rsid w:val="0003226D"/>
    <w:rsid w:val="00041127"/>
    <w:rsid w:val="000762B7"/>
    <w:rsid w:val="000C19A9"/>
    <w:rsid w:val="000E53F5"/>
    <w:rsid w:val="00103C8E"/>
    <w:rsid w:val="001179BA"/>
    <w:rsid w:val="00125819"/>
    <w:rsid w:val="00141A99"/>
    <w:rsid w:val="001736B3"/>
    <w:rsid w:val="001806C8"/>
    <w:rsid w:val="00276C0B"/>
    <w:rsid w:val="002818AD"/>
    <w:rsid w:val="00286D64"/>
    <w:rsid w:val="002F150E"/>
    <w:rsid w:val="00303DF7"/>
    <w:rsid w:val="0032680C"/>
    <w:rsid w:val="003479A1"/>
    <w:rsid w:val="003C296B"/>
    <w:rsid w:val="00432FAD"/>
    <w:rsid w:val="00434030"/>
    <w:rsid w:val="00434907"/>
    <w:rsid w:val="00472CD4"/>
    <w:rsid w:val="004A289B"/>
    <w:rsid w:val="004A58F7"/>
    <w:rsid w:val="00561F8C"/>
    <w:rsid w:val="005A4B9E"/>
    <w:rsid w:val="005B3359"/>
    <w:rsid w:val="005C1279"/>
    <w:rsid w:val="005F33FE"/>
    <w:rsid w:val="0060556F"/>
    <w:rsid w:val="00625534"/>
    <w:rsid w:val="00666569"/>
    <w:rsid w:val="006C2E45"/>
    <w:rsid w:val="006D1A9C"/>
    <w:rsid w:val="006D3C43"/>
    <w:rsid w:val="00765C82"/>
    <w:rsid w:val="00770910"/>
    <w:rsid w:val="007A1572"/>
    <w:rsid w:val="007D2C68"/>
    <w:rsid w:val="007F1F37"/>
    <w:rsid w:val="0080213E"/>
    <w:rsid w:val="00837216"/>
    <w:rsid w:val="00845E07"/>
    <w:rsid w:val="008A5B20"/>
    <w:rsid w:val="008A780D"/>
    <w:rsid w:val="008D07AC"/>
    <w:rsid w:val="008D5EF5"/>
    <w:rsid w:val="0091649C"/>
    <w:rsid w:val="009A283B"/>
    <w:rsid w:val="009A6010"/>
    <w:rsid w:val="009C2702"/>
    <w:rsid w:val="009E4981"/>
    <w:rsid w:val="00A11717"/>
    <w:rsid w:val="00A568D4"/>
    <w:rsid w:val="00AB6738"/>
    <w:rsid w:val="00AC7256"/>
    <w:rsid w:val="00AE6B8F"/>
    <w:rsid w:val="00B245EC"/>
    <w:rsid w:val="00B80FF7"/>
    <w:rsid w:val="00B92347"/>
    <w:rsid w:val="00BF346F"/>
    <w:rsid w:val="00BF3B81"/>
    <w:rsid w:val="00BF668C"/>
    <w:rsid w:val="00C15085"/>
    <w:rsid w:val="00C604DF"/>
    <w:rsid w:val="00CB13D9"/>
    <w:rsid w:val="00CB24D3"/>
    <w:rsid w:val="00CD188E"/>
    <w:rsid w:val="00CD1BA3"/>
    <w:rsid w:val="00CD636B"/>
    <w:rsid w:val="00D050DB"/>
    <w:rsid w:val="00D241DC"/>
    <w:rsid w:val="00D37A5E"/>
    <w:rsid w:val="00D83E53"/>
    <w:rsid w:val="00DA3EC0"/>
    <w:rsid w:val="00DB1414"/>
    <w:rsid w:val="00DC610D"/>
    <w:rsid w:val="00E40BDB"/>
    <w:rsid w:val="00E40EDF"/>
    <w:rsid w:val="00E444F9"/>
    <w:rsid w:val="00E51953"/>
    <w:rsid w:val="00E67328"/>
    <w:rsid w:val="00E83D23"/>
    <w:rsid w:val="00EA6DCC"/>
    <w:rsid w:val="00ED10E2"/>
    <w:rsid w:val="00F218FA"/>
    <w:rsid w:val="00F345EF"/>
    <w:rsid w:val="00F828A1"/>
    <w:rsid w:val="00F9217F"/>
    <w:rsid w:val="00F933B3"/>
    <w:rsid w:val="00F93469"/>
    <w:rsid w:val="00F97A76"/>
    <w:rsid w:val="00FD3BDF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BBF8A"/>
  <w15:docId w15:val="{7A27225E-4F55-4B32-9371-1319425B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E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08A4-EAC5-4501-AF7E-13AFDEE9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mannen</dc:creator>
  <cp:lastModifiedBy>利昭 小林</cp:lastModifiedBy>
  <cp:revision>12</cp:revision>
  <dcterms:created xsi:type="dcterms:W3CDTF">2023-03-01T00:14:00Z</dcterms:created>
  <dcterms:modified xsi:type="dcterms:W3CDTF">2025-02-26T12:42:00Z</dcterms:modified>
</cp:coreProperties>
</file>